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D9" w:rsidRDefault="00EE0AB2" w:rsidP="00EE0AB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НОД по познавательному развитию (ФЭМП)</w:t>
      </w:r>
    </w:p>
    <w:p w:rsidR="00EE0AB2" w:rsidRDefault="00EE0AB2" w:rsidP="00EE0AB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старшей группе.</w:t>
      </w:r>
    </w:p>
    <w:p w:rsidR="00EE0AB2" w:rsidRDefault="00EE0AB2" w:rsidP="00EE0AB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0C8C" w:rsidRPr="00750C8C" w:rsidRDefault="00750C8C" w:rsidP="00750C8C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«Дорога к изумрудному городу».</w:t>
      </w:r>
    </w:p>
    <w:p w:rsidR="006D4FD9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Программное содержание:</w:t>
      </w:r>
      <w:r w:rsidR="006D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выявлять признаки геометрических фигур;</w:t>
      </w:r>
      <w:r w:rsidR="006D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 в прямом и обратном счёте в пределах 10;</w:t>
      </w:r>
      <w:r w:rsidR="006D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порядковому счёту</w:t>
      </w:r>
      <w:proofErr w:type="gramStart"/>
      <w:r w:rsidRPr="007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7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 отвечать на вопросы: «сколько?», «на котором месте по счёту?»;</w:t>
      </w:r>
      <w:r w:rsidR="006D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слуховое внимание  и координацию движений, логическое мышление детей;</w:t>
      </w:r>
      <w:r w:rsidR="006D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ориентировку на плоскости; умение быстро ориентироваться  в пространстве, используя слова: слева, справа, сверху, внизу.  в середине.</w:t>
      </w:r>
    </w:p>
    <w:p w:rsidR="006D4FD9" w:rsidRPr="00750C8C" w:rsidRDefault="006D4FD9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  <w:r w:rsidRPr="00750C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«Познавательное развитие», «Социально-коммуникативное развитие».</w:t>
      </w:r>
    </w:p>
    <w:p w:rsidR="00750C8C" w:rsidRDefault="00750C8C" w:rsidP="006D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макет замк</w:t>
      </w:r>
      <w:r w:rsid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раздаточный материал, озеро </w:t>
      </w:r>
      <w:proofErr w:type="spellStart"/>
      <w:r w:rsid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исляндия</w:t>
      </w:r>
      <w:proofErr w:type="spell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костюм Гудвина.</w:t>
      </w:r>
    </w:p>
    <w:p w:rsidR="00750C8C" w:rsidRPr="00750C8C" w:rsidRDefault="00750C8C" w:rsidP="006D4F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6D4FD9" w:rsidRPr="006D4FD9" w:rsidRDefault="006D4FD9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момент.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Звучит аудиозапись шторма). </w:t>
      </w:r>
    </w:p>
    <w:p w:rsidR="006D4FD9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Ребята,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ураган принёс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девочку. Эту девочку зовут </w:t>
      </w:r>
      <w:proofErr w:type="spell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</w:t>
      </w:r>
      <w:proofErr w:type="spell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мы читали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вами эту сказку.</w:t>
      </w:r>
    </w:p>
    <w:p w:rsidR="00750C8C" w:rsidRPr="006D4FD9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-Как называется сказка? («Волшебник Изумрудного города»).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волшебник Гудвин вернёт домой маленькую девочку , </w:t>
      </w:r>
      <w:r w:rsidR="00D84C63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занесенную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страну ураганом, если она поможет трём существам добиться исполнения их самых заветных желаний. Ну что, в путь друзья.</w:t>
      </w:r>
    </w:p>
    <w:p w:rsidR="006D4FD9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дети шагают обычным шагом)</w:t>
      </w:r>
      <w:r w:rsid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C8C" w:rsidRPr="00750C8C" w:rsidRDefault="006D4FD9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Игровое упражнение «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самоцветы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Гудвин любит собирать самоцветы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Налетел ураган  и перепутал все самоцветы. Давайте ему поможем, разберём самоцветы  и разложим по ларцам. На каждом ларце </w:t>
      </w:r>
      <w:r w:rsidR="00D84C63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наклеена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геометрическая фигура, в который вы будете складывать самоцвет такой же формы.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весёлую музыку, дети разбирают геометрические самоцветы (фигуры).</w:t>
      </w:r>
      <w:proofErr w:type="gramEnd"/>
    </w:p>
    <w:p w:rsidR="00750C8C" w:rsidRPr="00750C8C" w:rsidRDefault="006D4FD9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самоцвет?</w:t>
      </w:r>
    </w:p>
    <w:p w:rsidR="00750C8C" w:rsidRPr="00750C8C" w:rsidRDefault="006D4FD9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слышите рёв льва? (звучит аудиозапись «рёв льва»).</w:t>
      </w:r>
    </w:p>
    <w:p w:rsidR="00750C8C" w:rsidRPr="00750C8C" w:rsidRDefault="006D4FD9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зачем лев идёт к волшебнику Гудвину? (Чтобы получить храбрость).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дети отправляются в путь)</w:t>
      </w:r>
    </w:p>
    <w:p w:rsidR="006D4FD9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Сейчас мы с вами идём по болоту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осторожно, с кочки на кочку переступаем.</w:t>
      </w:r>
    </w:p>
    <w:p w:rsidR="00750C8C" w:rsidRPr="00750C8C" w:rsidRDefault="006D4FD9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Игровое упражнение «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Озеро </w:t>
      </w:r>
      <w:proofErr w:type="spellStart"/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Числяндия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На пути  у нас озеро </w:t>
      </w:r>
      <w:proofErr w:type="spell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Числяндия</w:t>
      </w:r>
      <w:proofErr w:type="spellEnd"/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нужно сделать, чтобы переправиться на тот берег? (Построить мост).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Мост мы будем строить из </w:t>
      </w:r>
      <w:r w:rsidR="006D4FD9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бревен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лежат рядом. Мы должны правильно разложить их по порядку.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Начнём с какой цифры?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цифры 1).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 музыку дети раскладывают брёвна от 1 до 10).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Переправа построена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смело идти </w:t>
      </w:r>
      <w:r w:rsidR="006D4FD9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 мосту переходят на другую сторону.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нам заготовил эти брёвна? (Железный дровосек).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он зачем идёт к волшебнику Гудвину?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сердцем).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дети продолжают свой путь. Воспитатель: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с вами идём по лугу, где высокая трава. Чтобы пройти по траве, мы высоко поднимаем колени.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кто это сидит? (Паучок).</w:t>
      </w:r>
    </w:p>
    <w:p w:rsidR="00750C8C" w:rsidRPr="00750C8C" w:rsidRDefault="00750C8C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поиграем с паучком.</w:t>
      </w:r>
    </w:p>
    <w:p w:rsidR="00750C8C" w:rsidRPr="00750C8C" w:rsidRDefault="006D4FD9" w:rsidP="006D4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 «Паучок».</w:t>
      </w:r>
    </w:p>
    <w:p w:rsidR="00750C8C" w:rsidRPr="00750C8C" w:rsidRDefault="00750C8C" w:rsidP="006D4F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ползёт по ветки,</w:t>
      </w:r>
    </w:p>
    <w:p w:rsidR="00750C8C" w:rsidRPr="00750C8C" w:rsidRDefault="00750C8C" w:rsidP="006D4F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всё детки, детки,</w:t>
      </w:r>
    </w:p>
    <w:p w:rsidR="00750C8C" w:rsidRPr="00750C8C" w:rsidRDefault="00750C8C" w:rsidP="006D4FD9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неба вдруг полил,</w:t>
      </w:r>
    </w:p>
    <w:p w:rsidR="00750C8C" w:rsidRPr="00750C8C" w:rsidRDefault="00750C8C" w:rsidP="006D4FD9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Паука на землю смыл;</w:t>
      </w:r>
    </w:p>
    <w:p w:rsidR="00750C8C" w:rsidRPr="00750C8C" w:rsidRDefault="00750C8C" w:rsidP="006D4FD9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солнце пригревать,</w:t>
      </w:r>
    </w:p>
    <w:p w:rsidR="00750C8C" w:rsidRPr="00750C8C" w:rsidRDefault="00750C8C" w:rsidP="006D4FD9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ползёт опять,</w:t>
      </w:r>
    </w:p>
    <w:p w:rsidR="00750C8C" w:rsidRPr="00750C8C" w:rsidRDefault="00750C8C" w:rsidP="006D4FD9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всё детки, детки;</w:t>
      </w:r>
    </w:p>
    <w:p w:rsidR="00750C8C" w:rsidRPr="00750C8C" w:rsidRDefault="00750C8C" w:rsidP="006D4FD9">
      <w:pPr>
        <w:spacing w:after="0" w:line="301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опять гулять по ветки.</w:t>
      </w:r>
    </w:p>
    <w:p w:rsidR="00750C8C" w:rsidRPr="00750C8C" w:rsidRDefault="006D4FD9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Игровое упражнение «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Цветные карандаши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шли по высокой траве, устали, нам надо отдохнуть.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за столы)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Волшебник Гудвин очень любит рисовать, но у него приключилась беда, его карандаши вдруг потеряли цвет.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оможем ему вернуть цвета карандашам?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карточки с бесцветными карандашами. Начинаем считать слева на право.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-Закрасьте первый карандаш — красным цветом; второ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жёлтым; четвёртый — голубым; шестой — чёрным; пятый — зелёный; третий — коричневый.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 ребята. </w:t>
      </w:r>
      <w:r w:rsidR="006D4FD9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месте  по счёту красный карандаш?</w:t>
      </w:r>
    </w:p>
    <w:p w:rsidR="00750C8C" w:rsidRPr="00750C8C" w:rsidRDefault="006D4FD9" w:rsidP="006D4FD9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карандаш,  который находиться на втором месте?</w:t>
      </w:r>
    </w:p>
    <w:p w:rsidR="00750C8C" w:rsidRPr="00750C8C" w:rsidRDefault="006D4FD9" w:rsidP="006D4FD9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карандаш на шестом месте?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Вот карандаши волшебника стали снова цветными. И он может ими рисовать.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снова отправляемся в путь. (Звучит музыка, дети идут по полю собирают ромашки).</w:t>
      </w:r>
    </w:p>
    <w:p w:rsidR="00750C8C" w:rsidRPr="00750C8C" w:rsidRDefault="006D4FD9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Поляна «Отвечай-ка».</w:t>
      </w:r>
    </w:p>
    <w:p w:rsidR="00750C8C" w:rsidRPr="00750C8C" w:rsidRDefault="00750C8C" w:rsidP="006D4FD9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Гудвин очень любит задавать вопросы. А мы ему будем отвечать.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становятся в круг, воспитатель кидает мяч одному ребёнку и задаёт вопрос).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 низкий, а папа (высокий);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-Червячок короткий, а змея (</w:t>
      </w:r>
      <w:r w:rsidR="006D4FD9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ушей у двух мышей?;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хвостов у двух котов?;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  <w:r w:rsid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число спряталось в слове семь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я?;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дней  в недели?;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выходных дней в недели?;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Молодцы! Ответили на все вопросы. (Появляется чучело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Страшилы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он зачем идёт к волшебнику Гудвину? (Чтобы стать умным).</w:t>
      </w:r>
    </w:p>
    <w:p w:rsidR="006D4FD9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дети продолжают своё путешествие.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идём тихо, чтобы не разбудить злую </w:t>
      </w:r>
      <w:proofErr w:type="spell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Бастинду</w:t>
      </w:r>
      <w:proofErr w:type="spell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C8C" w:rsidRPr="00750C8C" w:rsidRDefault="006D4FD9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Замок </w:t>
      </w:r>
      <w:proofErr w:type="spellStart"/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Бастинды</w:t>
      </w:r>
      <w:proofErr w:type="spellEnd"/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D84C63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приближаемся</w:t>
      </w: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замку злой волшебницы </w:t>
      </w:r>
      <w:proofErr w:type="spell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Бастинды</w:t>
      </w:r>
      <w:proofErr w:type="spell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своей стране Бастинда разрушила все дворцы, замки.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их </w:t>
      </w:r>
      <w:r w:rsidR="00D84C63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восстановим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C8C" w:rsidRPr="00750C8C" w:rsidRDefault="00750C8C" w:rsidP="006D4FD9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-Поставьте круглое жёлтое окошко в правый верхний угол.</w:t>
      </w:r>
    </w:p>
    <w:p w:rsidR="00750C8C" w:rsidRPr="00750C8C" w:rsidRDefault="00750C8C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зелёное окошко на середину.            </w:t>
      </w:r>
    </w:p>
    <w:p w:rsidR="00D84C63" w:rsidRDefault="00750C8C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красное окошко в нижний левый угол.</w:t>
      </w:r>
    </w:p>
    <w:p w:rsidR="00750C8C" w:rsidRPr="00750C8C" w:rsidRDefault="00D84C63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синее окошко   в верхний  левый угол.</w:t>
      </w:r>
    </w:p>
    <w:p w:rsidR="00750C8C" w:rsidRPr="00750C8C" w:rsidRDefault="00750C8C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оранжевое окошко  в нижний правый угол.</w:t>
      </w:r>
    </w:p>
    <w:p w:rsidR="00750C8C" w:rsidRPr="00750C8C" w:rsidRDefault="00750C8C" w:rsidP="00D84C63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стоит красное окошко? Где стоит синее окошко?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стоит оранжевое окошко?)</w:t>
      </w:r>
      <w:proofErr w:type="gramEnd"/>
    </w:p>
    <w:p w:rsidR="00750C8C" w:rsidRPr="00750C8C" w:rsidRDefault="00D84C63" w:rsidP="00D84C63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 к волшебнику Гудвину.</w:t>
      </w:r>
    </w:p>
    <w:p w:rsidR="00750C8C" w:rsidRPr="00750C8C" w:rsidRDefault="00D84C63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выполнили с вами  все </w:t>
      </w:r>
      <w:proofErr w:type="gramStart"/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теперь мы шагаем  к замку Гудвину.</w:t>
      </w:r>
    </w:p>
    <w:p w:rsidR="00750C8C" w:rsidRPr="00750C8C" w:rsidRDefault="00750C8C" w:rsidP="00D84C63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волшебник Гудвин.</w:t>
      </w:r>
    </w:p>
    <w:p w:rsidR="00D84C63" w:rsidRDefault="00750C8C" w:rsidP="00D84C63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преодолели все препятствия. Вы смелые, отважные, ловкие. За это я вручаю сердце — дровосеку, льву — мешочек храбрости, </w:t>
      </w:r>
      <w:proofErr w:type="gramStart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страшиле</w:t>
      </w:r>
      <w:proofErr w:type="gramEnd"/>
      <w:r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ум. А вам угощенье.</w:t>
      </w:r>
    </w:p>
    <w:p w:rsidR="00750C8C" w:rsidRPr="00750C8C" w:rsidRDefault="00D84C63" w:rsidP="00D84C63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 в детский сад.</w:t>
      </w:r>
    </w:p>
    <w:p w:rsidR="00D84C63" w:rsidRDefault="00D84C63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пока мы разговаривали с Гудвином, </w:t>
      </w:r>
      <w:proofErr w:type="gramStart"/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</w:t>
      </w:r>
      <w:proofErr w:type="gramEnd"/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запутал наши следы. </w:t>
      </w:r>
      <w:proofErr w:type="gramStart"/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те восстановим</w:t>
      </w:r>
      <w:proofErr w:type="gramEnd"/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путь домой  (Дети под музыку раскладывают следы в обратном порядке, на следах изображены цифры от 1 до 10).</w:t>
      </w:r>
    </w:p>
    <w:p w:rsidR="00750C8C" w:rsidRPr="00750C8C" w:rsidRDefault="00D84C63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C8C" w:rsidRPr="006D4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НОД:</w:t>
      </w:r>
    </w:p>
    <w:p w:rsidR="00750C8C" w:rsidRPr="00750C8C" w:rsidRDefault="00D84C63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вернулись в детский сад «Космос».</w:t>
      </w:r>
    </w:p>
    <w:p w:rsidR="00750C8C" w:rsidRPr="00750C8C" w:rsidRDefault="00D84C63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 вами были?</w:t>
      </w:r>
    </w:p>
    <w:p w:rsidR="00750C8C" w:rsidRDefault="00D84C63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0C8C" w:rsidRPr="006D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мы научились?</w:t>
      </w:r>
    </w:p>
    <w:p w:rsidR="00904740" w:rsidRPr="00750C8C" w:rsidRDefault="00904740" w:rsidP="00D84C63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CA9" w:rsidRDefault="00904740" w:rsidP="006D4FD9">
      <w:pPr>
        <w:rPr>
          <w:rFonts w:ascii="Times New Roman" w:hAnsi="Times New Roman" w:cs="Times New Roman"/>
          <w:b/>
          <w:sz w:val="28"/>
          <w:szCs w:val="28"/>
        </w:rPr>
      </w:pPr>
      <w:r w:rsidRPr="0090474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904740" w:rsidRDefault="00904740" w:rsidP="009047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1. </w:t>
      </w:r>
      <w:proofErr w:type="spellStart"/>
      <w:r>
        <w:rPr>
          <w:rStyle w:val="c6"/>
          <w:color w:val="000000"/>
          <w:sz w:val="28"/>
          <w:szCs w:val="28"/>
        </w:rPr>
        <w:t>Веракса</w:t>
      </w:r>
      <w:proofErr w:type="gramStart"/>
      <w:r>
        <w:rPr>
          <w:rStyle w:val="c6"/>
          <w:color w:val="000000"/>
          <w:sz w:val="28"/>
          <w:szCs w:val="28"/>
        </w:rPr>
        <w:t>,Н</w:t>
      </w:r>
      <w:proofErr w:type="gramEnd"/>
      <w:r>
        <w:rPr>
          <w:rStyle w:val="c6"/>
          <w:color w:val="000000"/>
          <w:sz w:val="28"/>
          <w:szCs w:val="28"/>
        </w:rPr>
        <w:t>.С</w:t>
      </w:r>
      <w:proofErr w:type="spellEnd"/>
      <w:r>
        <w:rPr>
          <w:rStyle w:val="c6"/>
          <w:color w:val="000000"/>
          <w:sz w:val="28"/>
          <w:szCs w:val="28"/>
        </w:rPr>
        <w:t xml:space="preserve">. Формирование единых временно-пространственных представлений. / </w:t>
      </w:r>
      <w:proofErr w:type="spellStart"/>
      <w:r>
        <w:rPr>
          <w:rStyle w:val="c6"/>
          <w:color w:val="000000"/>
          <w:sz w:val="28"/>
          <w:szCs w:val="28"/>
        </w:rPr>
        <w:t>Н.С.Веракса</w:t>
      </w:r>
      <w:proofErr w:type="spellEnd"/>
      <w:r>
        <w:rPr>
          <w:rStyle w:val="c6"/>
          <w:color w:val="000000"/>
          <w:sz w:val="28"/>
          <w:szCs w:val="28"/>
        </w:rPr>
        <w:t xml:space="preserve">. // </w:t>
      </w:r>
      <w:proofErr w:type="spellStart"/>
      <w:r>
        <w:rPr>
          <w:rStyle w:val="c6"/>
          <w:color w:val="000000"/>
          <w:sz w:val="28"/>
          <w:szCs w:val="28"/>
        </w:rPr>
        <w:t>Дошк</w:t>
      </w:r>
      <w:proofErr w:type="spellEnd"/>
      <w:r>
        <w:rPr>
          <w:rStyle w:val="c6"/>
          <w:color w:val="000000"/>
          <w:sz w:val="28"/>
          <w:szCs w:val="28"/>
        </w:rPr>
        <w:t>. воспитание, 1996, № 5.</w:t>
      </w:r>
    </w:p>
    <w:p w:rsidR="00904740" w:rsidRDefault="00904740" w:rsidP="009047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2. </w:t>
      </w:r>
      <w:proofErr w:type="spellStart"/>
      <w:r>
        <w:rPr>
          <w:rStyle w:val="c6"/>
          <w:color w:val="000000"/>
          <w:sz w:val="28"/>
          <w:szCs w:val="28"/>
        </w:rPr>
        <w:t>Веракса</w:t>
      </w:r>
      <w:proofErr w:type="spellEnd"/>
      <w:r>
        <w:rPr>
          <w:rStyle w:val="c6"/>
          <w:color w:val="000000"/>
          <w:sz w:val="28"/>
          <w:szCs w:val="28"/>
        </w:rPr>
        <w:t xml:space="preserve"> Н.Е. и др. От рождения до школы. Основная общеобразовательная программа дошкольного образования.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333333"/>
          <w:sz w:val="28"/>
          <w:szCs w:val="28"/>
        </w:rPr>
        <w:t>Издательство: Мозаика</w:t>
      </w:r>
      <w:r>
        <w:rPr>
          <w:rStyle w:val="c6"/>
          <w:b/>
          <w:bCs/>
          <w:color w:val="333333"/>
          <w:sz w:val="28"/>
          <w:szCs w:val="28"/>
        </w:rPr>
        <w:t>-</w:t>
      </w:r>
      <w:r>
        <w:rPr>
          <w:rStyle w:val="c6"/>
          <w:color w:val="333333"/>
          <w:sz w:val="28"/>
          <w:szCs w:val="28"/>
        </w:rPr>
        <w:t>Синтез, 2010г.</w:t>
      </w:r>
    </w:p>
    <w:p w:rsidR="00904740" w:rsidRPr="00904740" w:rsidRDefault="00904740" w:rsidP="009047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3. </w:t>
      </w:r>
      <w:proofErr w:type="spellStart"/>
      <w:r>
        <w:rPr>
          <w:rStyle w:val="c6"/>
          <w:color w:val="000000"/>
          <w:sz w:val="28"/>
          <w:szCs w:val="28"/>
        </w:rPr>
        <w:t>Водопьянов</w:t>
      </w:r>
      <w:proofErr w:type="gramStart"/>
      <w:r>
        <w:rPr>
          <w:rStyle w:val="c6"/>
          <w:color w:val="000000"/>
          <w:sz w:val="28"/>
          <w:szCs w:val="28"/>
        </w:rPr>
        <w:t>,Е</w:t>
      </w:r>
      <w:proofErr w:type="gramEnd"/>
      <w:r>
        <w:rPr>
          <w:rStyle w:val="c6"/>
          <w:color w:val="000000"/>
          <w:sz w:val="28"/>
          <w:szCs w:val="28"/>
        </w:rPr>
        <w:t>.Н</w:t>
      </w:r>
      <w:proofErr w:type="spellEnd"/>
      <w:r>
        <w:rPr>
          <w:rStyle w:val="c6"/>
          <w:color w:val="000000"/>
          <w:sz w:val="28"/>
          <w:szCs w:val="28"/>
        </w:rPr>
        <w:t xml:space="preserve">. Формирование начальных геометрических понятий у дошкольников. / Е.Н.Водопьянов. // </w:t>
      </w:r>
      <w:proofErr w:type="spellStart"/>
      <w:r>
        <w:rPr>
          <w:rStyle w:val="c6"/>
          <w:color w:val="000000"/>
          <w:sz w:val="28"/>
          <w:szCs w:val="28"/>
        </w:rPr>
        <w:t>Дошк</w:t>
      </w:r>
      <w:proofErr w:type="spellEnd"/>
      <w:r>
        <w:rPr>
          <w:rStyle w:val="c6"/>
          <w:color w:val="000000"/>
          <w:sz w:val="28"/>
          <w:szCs w:val="28"/>
        </w:rPr>
        <w:t>. воспитание, 2000, № 3.</w:t>
      </w:r>
    </w:p>
    <w:p w:rsidR="00904740" w:rsidRDefault="00904740" w:rsidP="009047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4. </w:t>
      </w:r>
      <w:proofErr w:type="spellStart"/>
      <w:r>
        <w:rPr>
          <w:rStyle w:val="c6"/>
          <w:color w:val="000000"/>
          <w:sz w:val="28"/>
          <w:szCs w:val="28"/>
        </w:rPr>
        <w:t>Столяр</w:t>
      </w:r>
      <w:proofErr w:type="gramStart"/>
      <w:r>
        <w:rPr>
          <w:rStyle w:val="c6"/>
          <w:color w:val="000000"/>
          <w:sz w:val="28"/>
          <w:szCs w:val="28"/>
        </w:rPr>
        <w:t>,А</w:t>
      </w:r>
      <w:proofErr w:type="gramEnd"/>
      <w:r>
        <w:rPr>
          <w:rStyle w:val="c6"/>
          <w:color w:val="000000"/>
          <w:sz w:val="28"/>
          <w:szCs w:val="28"/>
        </w:rPr>
        <w:t>.А</w:t>
      </w:r>
      <w:proofErr w:type="spellEnd"/>
      <w:r>
        <w:rPr>
          <w:rStyle w:val="c6"/>
          <w:color w:val="000000"/>
          <w:sz w:val="28"/>
          <w:szCs w:val="28"/>
        </w:rPr>
        <w:t>. Формирование элементарных математических представлений у дошкольников. –М.: Просвещение, 1988.</w:t>
      </w:r>
    </w:p>
    <w:p w:rsidR="00904740" w:rsidRDefault="00904740" w:rsidP="0090474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5. Фидлер, М. Математика уже в </w:t>
      </w:r>
      <w:proofErr w:type="gramStart"/>
      <w:r>
        <w:rPr>
          <w:rStyle w:val="c6"/>
          <w:color w:val="000000"/>
          <w:sz w:val="28"/>
          <w:szCs w:val="28"/>
        </w:rPr>
        <w:t>детском</w:t>
      </w:r>
      <w:proofErr w:type="gramEnd"/>
      <w:r>
        <w:rPr>
          <w:rStyle w:val="c6"/>
          <w:color w:val="000000"/>
          <w:sz w:val="28"/>
          <w:szCs w:val="28"/>
        </w:rPr>
        <w:t xml:space="preserve"> сад. - М.: Просвещение, 1981.</w:t>
      </w:r>
    </w:p>
    <w:p w:rsidR="00904740" w:rsidRPr="006D4FD9" w:rsidRDefault="00904740" w:rsidP="006D4FD9">
      <w:pPr>
        <w:rPr>
          <w:rFonts w:ascii="Times New Roman" w:hAnsi="Times New Roman" w:cs="Times New Roman"/>
          <w:sz w:val="28"/>
          <w:szCs w:val="28"/>
        </w:rPr>
      </w:pPr>
    </w:p>
    <w:sectPr w:rsidR="00904740" w:rsidRPr="006D4FD9" w:rsidSect="00C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012"/>
    <w:multiLevelType w:val="multilevel"/>
    <w:tmpl w:val="786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F5A91"/>
    <w:multiLevelType w:val="multilevel"/>
    <w:tmpl w:val="4E4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C1C50"/>
    <w:multiLevelType w:val="multilevel"/>
    <w:tmpl w:val="C02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50EF4"/>
    <w:multiLevelType w:val="multilevel"/>
    <w:tmpl w:val="A876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25806"/>
    <w:multiLevelType w:val="multilevel"/>
    <w:tmpl w:val="3E1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02C60"/>
    <w:multiLevelType w:val="multilevel"/>
    <w:tmpl w:val="3A1E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6563B"/>
    <w:multiLevelType w:val="multilevel"/>
    <w:tmpl w:val="A1C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5230C"/>
    <w:multiLevelType w:val="multilevel"/>
    <w:tmpl w:val="703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27788"/>
    <w:multiLevelType w:val="multilevel"/>
    <w:tmpl w:val="E060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0332B"/>
    <w:multiLevelType w:val="multilevel"/>
    <w:tmpl w:val="4A0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F91"/>
    <w:multiLevelType w:val="multilevel"/>
    <w:tmpl w:val="B78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53152"/>
    <w:multiLevelType w:val="hybridMultilevel"/>
    <w:tmpl w:val="9BB4E55A"/>
    <w:lvl w:ilvl="0" w:tplc="F216E834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AFE2A6C"/>
    <w:multiLevelType w:val="multilevel"/>
    <w:tmpl w:val="34DA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55C18"/>
    <w:multiLevelType w:val="multilevel"/>
    <w:tmpl w:val="7C50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C8C"/>
    <w:rsid w:val="006D4FD9"/>
    <w:rsid w:val="00750C8C"/>
    <w:rsid w:val="00904740"/>
    <w:rsid w:val="00CD6CA9"/>
    <w:rsid w:val="00D00D16"/>
    <w:rsid w:val="00D84C63"/>
    <w:rsid w:val="00EE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5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0C8C"/>
  </w:style>
  <w:style w:type="character" w:customStyle="1" w:styleId="c7">
    <w:name w:val="c7"/>
    <w:basedOn w:val="a0"/>
    <w:rsid w:val="00750C8C"/>
  </w:style>
  <w:style w:type="paragraph" w:customStyle="1" w:styleId="c2">
    <w:name w:val="c2"/>
    <w:basedOn w:val="a"/>
    <w:rsid w:val="0075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0C8C"/>
  </w:style>
  <w:style w:type="paragraph" w:customStyle="1" w:styleId="c1">
    <w:name w:val="c1"/>
    <w:basedOn w:val="a"/>
    <w:rsid w:val="0075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C8C"/>
  </w:style>
  <w:style w:type="paragraph" w:styleId="a3">
    <w:name w:val="List Paragraph"/>
    <w:basedOn w:val="a"/>
    <w:uiPriority w:val="34"/>
    <w:qFormat/>
    <w:rsid w:val="006D4FD9"/>
    <w:pPr>
      <w:ind w:left="720"/>
      <w:contextualSpacing/>
    </w:pPr>
  </w:style>
  <w:style w:type="character" w:customStyle="1" w:styleId="c6">
    <w:name w:val="c6"/>
    <w:basedOn w:val="a0"/>
    <w:rsid w:val="00904740"/>
  </w:style>
  <w:style w:type="character" w:customStyle="1" w:styleId="apple-converted-space">
    <w:name w:val="apple-converted-space"/>
    <w:basedOn w:val="a0"/>
    <w:rsid w:val="00904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MASHINA</cp:lastModifiedBy>
  <cp:revision>4</cp:revision>
  <dcterms:created xsi:type="dcterms:W3CDTF">2015-02-22T16:53:00Z</dcterms:created>
  <dcterms:modified xsi:type="dcterms:W3CDTF">2015-02-24T15:04:00Z</dcterms:modified>
</cp:coreProperties>
</file>