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0" w:rsidRDefault="005B11C0" w:rsidP="005B11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Оплачено 04.01.2015г. в 18ч. 16мин.</w:t>
      </w:r>
    </w:p>
    <w:p w:rsidR="00710684" w:rsidRDefault="00710684" w:rsidP="00710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«ДС «Дельфин» г. Муравленко</w:t>
      </w:r>
    </w:p>
    <w:p w:rsidR="00710684" w:rsidRDefault="00710684" w:rsidP="00710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Кривогузова Светлана Анатольевна</w:t>
      </w:r>
    </w:p>
    <w:p w:rsidR="00710684" w:rsidRDefault="00710684" w:rsidP="00710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710684" w:rsidRDefault="00710684" w:rsidP="00710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исследовательской деятельности по ознакомлению с окружающим миром в первой младшей группе «Зимняя одежда»</w:t>
      </w:r>
    </w:p>
    <w:p w:rsidR="00710684" w:rsidRDefault="00710684" w:rsidP="00710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684" w:rsidRPr="00583462" w:rsidRDefault="00710684" w:rsidP="0071068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710684" w:rsidRPr="00583462" w:rsidRDefault="00710684" w:rsidP="0071068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знаний детей об окружающем мире.</w:t>
      </w:r>
    </w:p>
    <w:p w:rsidR="00710684" w:rsidRPr="00583462" w:rsidRDefault="00710684" w:rsidP="00710684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710684" w:rsidRPr="00583462" w:rsidRDefault="00710684" w:rsidP="00710684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684" w:rsidRPr="00583462" w:rsidRDefault="00710684" w:rsidP="00710684">
      <w:pPr>
        <w:pStyle w:val="a3"/>
        <w:numPr>
          <w:ilvl w:val="0"/>
          <w:numId w:val="1"/>
        </w:numPr>
        <w:tabs>
          <w:tab w:val="left" w:pos="21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Помочь детям запомнить названия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зимней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одежды, цвета, последовательность раздевания после прогулки;</w:t>
      </w:r>
    </w:p>
    <w:p w:rsidR="00710684" w:rsidRPr="00583462" w:rsidRDefault="00710684" w:rsidP="00710684">
      <w:pPr>
        <w:pStyle w:val="a3"/>
        <w:numPr>
          <w:ilvl w:val="0"/>
          <w:numId w:val="1"/>
        </w:numPr>
        <w:tabs>
          <w:tab w:val="left" w:pos="21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Учить классифицировать и группировать предметы по цвету.</w:t>
      </w:r>
    </w:p>
    <w:p w:rsidR="00710684" w:rsidRPr="00583462" w:rsidRDefault="00710684" w:rsidP="00710684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83462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Развивающие: </w:t>
      </w:r>
    </w:p>
    <w:p w:rsidR="00710684" w:rsidRPr="00583462" w:rsidRDefault="00710684" w:rsidP="00710684">
      <w:pPr>
        <w:pStyle w:val="a3"/>
        <w:numPr>
          <w:ilvl w:val="0"/>
          <w:numId w:val="1"/>
        </w:numPr>
        <w:tabs>
          <w:tab w:val="left" w:pos="2115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Развивать внимание, речь, мелкую и общую моторику</w:t>
      </w:r>
      <w:r w:rsidRPr="0058346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10684" w:rsidRPr="00583462" w:rsidRDefault="00710684" w:rsidP="00710684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83462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710684" w:rsidRPr="00583462" w:rsidRDefault="00710684" w:rsidP="00710684">
      <w:pPr>
        <w:pStyle w:val="a3"/>
        <w:numPr>
          <w:ilvl w:val="0"/>
          <w:numId w:val="1"/>
        </w:numPr>
        <w:tabs>
          <w:tab w:val="left" w:pos="21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одежде.</w:t>
      </w:r>
    </w:p>
    <w:p w:rsidR="00710684" w:rsidRPr="00583462" w:rsidRDefault="00710684" w:rsidP="00710684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</w:p>
    <w:p w:rsidR="00710684" w:rsidRPr="00526CD0" w:rsidRDefault="00710684" w:rsidP="00710684">
      <w:pPr>
        <w:pStyle w:val="a3"/>
        <w:numPr>
          <w:ilvl w:val="0"/>
          <w:numId w:val="1"/>
        </w:numPr>
        <w:tabs>
          <w:tab w:val="left" w:pos="21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Позна</w:t>
      </w:r>
      <w:r>
        <w:rPr>
          <w:rFonts w:ascii="Times New Roman" w:eastAsia="Calibri" w:hAnsi="Times New Roman" w:cs="Times New Roman"/>
          <w:sz w:val="28"/>
          <w:szCs w:val="28"/>
        </w:rPr>
        <w:t>вательно – речевое развитие.</w:t>
      </w:r>
    </w:p>
    <w:p w:rsidR="00710684" w:rsidRPr="00583462" w:rsidRDefault="00710684" w:rsidP="0071068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710684" w:rsidRPr="00583462" w:rsidRDefault="00710684" w:rsidP="0071068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Наглядный;</w:t>
      </w:r>
    </w:p>
    <w:p w:rsidR="00710684" w:rsidRPr="00583462" w:rsidRDefault="00710684" w:rsidP="0071068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Игровой;</w:t>
      </w:r>
    </w:p>
    <w:p w:rsidR="00710684" w:rsidRPr="00583462" w:rsidRDefault="00710684" w:rsidP="0071068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Словесный;</w:t>
      </w:r>
    </w:p>
    <w:p w:rsidR="00710684" w:rsidRPr="00583462" w:rsidRDefault="00710684" w:rsidP="0071068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Демонстрационный.</w:t>
      </w:r>
    </w:p>
    <w:p w:rsidR="00710684" w:rsidRPr="00583462" w:rsidRDefault="00710684" w:rsidP="00710684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Технические средства: </w:t>
      </w:r>
      <w:r w:rsidRPr="00583462">
        <w:rPr>
          <w:rFonts w:ascii="Times New Roman" w:eastAsia="Calibri" w:hAnsi="Times New Roman" w:cs="Times New Roman"/>
          <w:sz w:val="28"/>
          <w:szCs w:val="28"/>
        </w:rPr>
        <w:t>Ноутбук.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Игрушечный шкаф, куклы (по количеству детей), стульчики (по количеству кукол), кукольная одежда, картинки с изображением одежды разных цветов (синий, красный, жёлтый), три коробочки таких же цветов. </w:t>
      </w:r>
    </w:p>
    <w:p w:rsidR="00710684" w:rsidRDefault="00710684" w:rsidP="007106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684" w:rsidRDefault="00710684" w:rsidP="007106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E87" w:rsidRDefault="00586E87" w:rsidP="007106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684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познавательно  игровой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0684" w:rsidRDefault="00710684" w:rsidP="007106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Воспитатель включает песню </w:t>
      </w:r>
      <w:r w:rsidRPr="00583462">
        <w:rPr>
          <w:rFonts w:ascii="Times New Roman" w:eastAsia="Times New Roman" w:hAnsi="Times New Roman" w:cs="Times New Roman"/>
          <w:spacing w:val="-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Про снежинки</w:t>
      </w:r>
      <w:r w:rsidRPr="0058346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исполнении детского хора под руководством Генадия Гладкова, </w:t>
      </w:r>
      <w:r w:rsidRPr="005834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8346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выполняет музыкально-ритмические </w:t>
      </w:r>
      <w:r w:rsidRPr="00583462">
        <w:rPr>
          <w:rFonts w:ascii="Times New Roman" w:eastAsia="Times New Roman" w:hAnsi="Times New Roman" w:cs="Times New Roman"/>
          <w:spacing w:val="-10"/>
          <w:sz w:val="28"/>
          <w:szCs w:val="28"/>
        </w:rPr>
        <w:t>движения под музыкальное сопровож</w:t>
      </w:r>
      <w:r w:rsidRPr="00583462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583462">
        <w:rPr>
          <w:rFonts w:ascii="Times New Roman" w:eastAsia="Times New Roman" w:hAnsi="Times New Roman" w:cs="Times New Roman"/>
          <w:spacing w:val="-9"/>
          <w:sz w:val="28"/>
          <w:szCs w:val="28"/>
        </w:rPr>
        <w:t>дение</w:t>
      </w:r>
      <w:r w:rsidRPr="00583462">
        <w:rPr>
          <w:rFonts w:ascii="Times New Roman" w:eastAsia="Times New Roman" w:hAnsi="Times New Roman" w:cs="Times New Roman"/>
          <w:sz w:val="28"/>
          <w:szCs w:val="28"/>
        </w:rPr>
        <w:t>, чем привлекает к себе детей. Дети постепенно присоединяются к воспитателю.</w:t>
      </w:r>
    </w:p>
    <w:p w:rsidR="00710684" w:rsidRPr="00583462" w:rsidRDefault="00710684" w:rsidP="007106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8932" cy="2371725"/>
            <wp:effectExtent l="19050" t="0" r="0" b="0"/>
            <wp:docPr id="2" name="Рисунок 2" descr="D:\Света документы\рабочая\фото раб\фото занятие2\DSCN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а документы\рабочая\фото раб\фото занятие2\DSCN17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32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4" w:rsidRPr="00583462" w:rsidRDefault="00710684" w:rsidP="007106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346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Times New Roman" w:hAnsi="Times New Roman" w:cs="Times New Roman"/>
          <w:sz w:val="28"/>
          <w:szCs w:val="28"/>
        </w:rPr>
        <w:t xml:space="preserve"> Ребята, пока вы спали к нам пришли гости.</w:t>
      </w:r>
    </w:p>
    <w:p w:rsidR="00710684" w:rsidRDefault="00710684" w:rsidP="007106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684" w:rsidRDefault="00710684" w:rsidP="007106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462">
        <w:rPr>
          <w:rFonts w:ascii="Times New Roman" w:eastAsia="Times New Roman" w:hAnsi="Times New Roman" w:cs="Times New Roman"/>
          <w:sz w:val="28"/>
          <w:szCs w:val="28"/>
        </w:rPr>
        <w:t>Обращает внимание на куклы - по количеству детей, которые сидят на стульчиках.</w:t>
      </w:r>
    </w:p>
    <w:p w:rsidR="00710684" w:rsidRPr="00583462" w:rsidRDefault="00710684" w:rsidP="007106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: Посмотрите, как они тепло одеты. А почему они так одеты? Кто знает? 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Потому что на улице холодно.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Правильно. Они же шли к </w:t>
      </w:r>
      <w:r>
        <w:rPr>
          <w:rFonts w:ascii="Times New Roman" w:eastAsia="Calibri" w:hAnsi="Times New Roman" w:cs="Times New Roman"/>
          <w:sz w:val="28"/>
          <w:szCs w:val="28"/>
        </w:rPr>
        <w:t>нам по улице, а на улице зима, а зимой холодно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.  Им наверно жарко ведь у нас в группе тепло. Что нашим гостям надо сделать, чтобы им не было жарко? 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7DE6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Раздеться.</w:t>
      </w:r>
    </w:p>
    <w:p w:rsidR="00710684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Поможем им раздеться?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0684" w:rsidRDefault="00710684" w:rsidP="007106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Дети помогают куклам раздеться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684" w:rsidRPr="00583462" w:rsidRDefault="00710684" w:rsidP="007106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Что мы снимаем в первую очередь?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Шарфик.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Правильно. Сейчас мы поможем снять нашим гостям шарфик, аккуратно его свернём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положим на полку </w:t>
      </w:r>
      <w:r w:rsidRPr="00583462">
        <w:rPr>
          <w:rFonts w:ascii="Times New Roman" w:eastAsia="Calibri" w:hAnsi="Times New Roman" w:cs="Times New Roman"/>
          <w:sz w:val="28"/>
          <w:szCs w:val="28"/>
        </w:rPr>
        <w:t>в шкаф. А что снимаем потом?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26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462">
        <w:rPr>
          <w:rFonts w:ascii="Times New Roman" w:eastAsia="Calibri" w:hAnsi="Times New Roman" w:cs="Times New Roman"/>
          <w:sz w:val="28"/>
          <w:szCs w:val="28"/>
        </w:rPr>
        <w:t>Шапку.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Правильно, обратите внимание, что шапки разные у наших гостей. Шапки с мехом потеплее. Вязанные тоже можно носить зимой, но они меньше тёплые, чем с мехом. Сверху на вязаные шапки можно надеть капюшон будет теплее. К</w:t>
      </w:r>
      <w:r w:rsidRPr="00583462">
        <w:rPr>
          <w:rFonts w:ascii="Times New Roman" w:eastAsia="Calibri" w:hAnsi="Times New Roman" w:cs="Times New Roman"/>
          <w:sz w:val="28"/>
          <w:szCs w:val="28"/>
        </w:rPr>
        <w:t>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положим шапку</w:t>
      </w:r>
      <w:r w:rsidRPr="0058346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В шкаф.</w:t>
      </w:r>
      <w:r w:rsidRPr="006F42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Правильно, положим шапку на полку с шарфиком. </w:t>
      </w:r>
      <w:r w:rsidRPr="00583462">
        <w:rPr>
          <w:rFonts w:ascii="Times New Roman" w:eastAsia="Calibri" w:hAnsi="Times New Roman" w:cs="Times New Roman"/>
          <w:sz w:val="28"/>
          <w:szCs w:val="28"/>
        </w:rPr>
        <w:t>А что снимаем потом?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Куртку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684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Да, ребята следующую мы должны снять куртку, но наши гости пришли к нам в шубках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Шуба это тоже зимняя одежда. Чувствуете, какая она пушистая, толстая, тёплая.  Сейчас мы помогаем снять шубку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и аккуратно убираем куда?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667125" cy="2449525"/>
            <wp:effectExtent l="19050" t="0" r="9525" b="0"/>
            <wp:docPr id="3" name="Рисунок 3" descr="D:\Света документы\рабочая\фото раб\фото занятие2\DSCN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а документы\рабочая\фото раб\фото занятие2\DSCN17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шкаф.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Повесим шубки за петельки на крючок. </w:t>
      </w:r>
      <w:r w:rsidRPr="00583462">
        <w:rPr>
          <w:rFonts w:ascii="Times New Roman" w:eastAsia="Calibri" w:hAnsi="Times New Roman" w:cs="Times New Roman"/>
          <w:sz w:val="28"/>
          <w:szCs w:val="28"/>
        </w:rPr>
        <w:t>Затем мы снимаем что?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Дети: </w:t>
      </w:r>
      <w:r w:rsidRPr="00583462">
        <w:rPr>
          <w:rFonts w:ascii="Times New Roman" w:eastAsia="Calibri" w:hAnsi="Times New Roman" w:cs="Times New Roman"/>
          <w:sz w:val="28"/>
          <w:szCs w:val="28"/>
        </w:rPr>
        <w:t>Сапожки.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Правильно. А куда мы с вами уберём сапожки</w:t>
      </w:r>
      <w:r>
        <w:rPr>
          <w:rFonts w:ascii="Times New Roman" w:eastAsia="Calibri" w:hAnsi="Times New Roman" w:cs="Times New Roman"/>
          <w:sz w:val="28"/>
          <w:szCs w:val="28"/>
        </w:rPr>
        <w:t>....</w:t>
      </w:r>
    </w:p>
    <w:p w:rsidR="00710684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шкаф.</w:t>
      </w:r>
    </w:p>
    <w:p w:rsidR="00710684" w:rsidRPr="00583462" w:rsidRDefault="00710684" w:rsidP="00710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Поставим сапожки в самый низ шкафа</w:t>
      </w:r>
      <w:r w:rsidRPr="00583462">
        <w:rPr>
          <w:rFonts w:ascii="Times New Roman" w:eastAsia="Calibri" w:hAnsi="Times New Roman" w:cs="Times New Roman"/>
          <w:sz w:val="28"/>
          <w:szCs w:val="28"/>
        </w:rPr>
        <w:t>. Затем мы снимаем что?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Штаны.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Штаны мы с вами тоже положим … куда? 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На полку в шкаф.</w:t>
      </w:r>
      <w:r w:rsidRPr="00583462">
        <w:rPr>
          <w:rFonts w:ascii="Times New Roman" w:eastAsia="Calibri" w:hAnsi="Times New Roman" w:cs="Times New Roman"/>
          <w:sz w:val="28"/>
          <w:szCs w:val="28"/>
        </w:rPr>
        <w:tab/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Воспитатель за правильные ответы хвалит детей. А если они отвечают не правильно, то  подводит их к правильному ответу.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Ребята, а гости пришли к нам не с пустыми руками. Посмотрите, что это? 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Коробка.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Посмотрим, что нам принесли наши гости в этой коробке?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Воспитатель даёт возможность детям открыть коробку. Дети открывают и заглядывают в неё.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Что там? Покажите. 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Дети достают маленькие разноцветные коробочки си</w:t>
      </w:r>
      <w:r>
        <w:rPr>
          <w:rFonts w:ascii="Times New Roman" w:eastAsia="Calibri" w:hAnsi="Times New Roman" w:cs="Times New Roman"/>
          <w:sz w:val="28"/>
          <w:szCs w:val="28"/>
        </w:rPr>
        <w:t>него, красного и жёлтого цвета.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Какие красивые коробочки, а каким цветом эта коробочка? (показывает синюю коробочку)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Синяя.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А эта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каким цветом? (показывает жёлтую коробочку)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Жёлтая.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А эта? (показывает красную коробочку)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Красная.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Если дети ошибаются, то воспитатель просит их быть повнимательнее и ещё раз переспрашивает. - Ребята посмотрите внимательно это разве коробочка ........... цвета? И ещё раз выслушивает ответы детей, останавлива</w:t>
      </w:r>
      <w:r>
        <w:rPr>
          <w:rFonts w:ascii="Times New Roman" w:eastAsia="Calibri" w:hAnsi="Times New Roman" w:cs="Times New Roman"/>
          <w:sz w:val="28"/>
          <w:szCs w:val="28"/>
        </w:rPr>
        <w:t>ясь на правильном ответе детей.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ab/>
        <w:t xml:space="preserve">Воспитатель опять обращает внимание на большую коробку: 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583462">
        <w:rPr>
          <w:rFonts w:ascii="Times New Roman" w:eastAsia="Calibri" w:hAnsi="Times New Roman" w:cs="Times New Roman"/>
          <w:sz w:val="28"/>
          <w:szCs w:val="28"/>
        </w:rPr>
        <w:t>Посмотрите там ещё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то есть. Что там?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Картинки.</w:t>
      </w:r>
    </w:p>
    <w:p w:rsidR="00710684" w:rsidRPr="00583462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Да это картинки с изображением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зимней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одежды. Посмот</w:t>
      </w:r>
      <w:r>
        <w:rPr>
          <w:rFonts w:ascii="Times New Roman" w:eastAsia="Calibri" w:hAnsi="Times New Roman" w:cs="Times New Roman"/>
          <w:sz w:val="28"/>
          <w:szCs w:val="28"/>
        </w:rPr>
        <w:t>рите одежда то разного цвета. (Р</w:t>
      </w:r>
      <w:r w:rsidRPr="00583462">
        <w:rPr>
          <w:rFonts w:ascii="Times New Roman" w:eastAsia="Calibri" w:hAnsi="Times New Roman" w:cs="Times New Roman"/>
          <w:sz w:val="28"/>
          <w:szCs w:val="28"/>
        </w:rPr>
        <w:t>ассматривает с детьми одежду). Эт</w:t>
      </w:r>
      <w:r>
        <w:rPr>
          <w:rFonts w:ascii="Times New Roman" w:eastAsia="Calibri" w:hAnsi="Times New Roman" w:cs="Times New Roman"/>
          <w:sz w:val="28"/>
          <w:szCs w:val="28"/>
        </w:rPr>
        <w:t>и картинки наверно лежали в разноцветных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коробочках, но наши гости несли их не аккуратно и все картинки перемешались. Поможем нашим гостям разложить их по коробкам? 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83462">
        <w:rPr>
          <w:rFonts w:ascii="Times New Roman" w:eastAsia="Calibri" w:hAnsi="Times New Roman" w:cs="Times New Roman"/>
          <w:sz w:val="28"/>
          <w:szCs w:val="28"/>
        </w:rPr>
        <w:t xml:space="preserve"> Поможем.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57538" cy="2105025"/>
            <wp:effectExtent l="19050" t="0" r="4762" b="0"/>
            <wp:docPr id="4" name="Рисунок 4" descr="D:\Света документы\рабочая\фото раб\фото занятие2\DSCN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а документы\рабочая\фото раб\фото занятие2\DSCN1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Дети берут картинки и раскладывают их в коробки соответствующего цвета. Если дети ошибаются, воспитатель просит посмотреть внимательно, найти ошибку и исправить её.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ind w:hanging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ind w:hanging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Гости шепнули мне на ушко, что им у нас понравилось, и они хотят посмотреть всю группу. Покажите гостям свою группу?</w:t>
      </w:r>
    </w:p>
    <w:p w:rsidR="00710684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ind w:hanging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684" w:rsidRPr="001B1923" w:rsidRDefault="00710684" w:rsidP="00710684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ind w:hanging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берут кукол и играют ими.</w:t>
      </w:r>
    </w:p>
    <w:p w:rsidR="009F1564" w:rsidRDefault="009F1564"/>
    <w:sectPr w:rsidR="009F1564" w:rsidSect="00D9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EB5"/>
    <w:multiLevelType w:val="hybridMultilevel"/>
    <w:tmpl w:val="C8D07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467F7"/>
    <w:multiLevelType w:val="hybridMultilevel"/>
    <w:tmpl w:val="C4AED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684"/>
    <w:rsid w:val="00035E2A"/>
    <w:rsid w:val="00586E87"/>
    <w:rsid w:val="005B11C0"/>
    <w:rsid w:val="00710684"/>
    <w:rsid w:val="009F1564"/>
    <w:rsid w:val="00D9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2014-12-27T17:47:00Z</dcterms:created>
  <dcterms:modified xsi:type="dcterms:W3CDTF">2015-01-04T13:21:00Z</dcterms:modified>
</cp:coreProperties>
</file>