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6" w:rsidRPr="002664A6" w:rsidRDefault="002664A6" w:rsidP="002664A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Оплачено 04.01.2015г. в 18ч. 24мин.</w:t>
      </w:r>
    </w:p>
    <w:p w:rsidR="00BE362B" w:rsidRDefault="00BE362B" w:rsidP="00BE36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 «ДС «Дельфин» г. Муравленко</w:t>
      </w:r>
    </w:p>
    <w:p w:rsidR="00BE362B" w:rsidRDefault="00BE362B" w:rsidP="00BE36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Кривогузова Светлана Анатольевна</w:t>
      </w:r>
    </w:p>
    <w:p w:rsidR="00BE362B" w:rsidRDefault="00BE362B" w:rsidP="00BE36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BE362B" w:rsidRDefault="00BE362B" w:rsidP="00BE36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исследовательской деятельности по ознакомлению с окружающим миром во второй группе раннего возраста </w:t>
      </w:r>
    </w:p>
    <w:p w:rsidR="00BE362B" w:rsidRDefault="00BE362B" w:rsidP="00BE36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«Петушок и его семья»</w:t>
      </w:r>
    </w:p>
    <w:p w:rsidR="00BE362B" w:rsidRPr="003E3E5D" w:rsidRDefault="00BE362B" w:rsidP="00BE362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3E5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BE362B" w:rsidRPr="003E3E5D" w:rsidRDefault="00BE362B" w:rsidP="00BE362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3E5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знаний детей об окружающем мире.</w:t>
      </w:r>
    </w:p>
    <w:p w:rsidR="00BE362B" w:rsidRPr="003E3E5D" w:rsidRDefault="00BE362B" w:rsidP="00BE362B">
      <w:pPr>
        <w:tabs>
          <w:tab w:val="left" w:pos="2115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3E5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BE362B" w:rsidRPr="003E3E5D" w:rsidRDefault="00BE362B" w:rsidP="00BE362B">
      <w:pPr>
        <w:tabs>
          <w:tab w:val="left" w:pos="2115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3E5D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  <w:r w:rsidRPr="003E3E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362B" w:rsidRPr="003E3E5D" w:rsidRDefault="00BE362B" w:rsidP="00BE3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E5D">
        <w:rPr>
          <w:rFonts w:ascii="Times New Roman" w:hAnsi="Times New Roman" w:cs="Times New Roman"/>
          <w:sz w:val="28"/>
          <w:szCs w:val="28"/>
        </w:rPr>
        <w:t>Продолжать знакомить детей с фольклорными произведениями;</w:t>
      </w:r>
    </w:p>
    <w:p w:rsidR="00BE362B" w:rsidRDefault="00BE362B" w:rsidP="00BE3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домашними птицами: петушок, курочка и цыплята;</w:t>
      </w:r>
    </w:p>
    <w:p w:rsidR="00BE362B" w:rsidRPr="003E3E5D" w:rsidRDefault="00BE362B" w:rsidP="00BE36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отвечать на вопросы.</w:t>
      </w:r>
    </w:p>
    <w:p w:rsidR="00BE362B" w:rsidRPr="003E3E5D" w:rsidRDefault="00BE362B" w:rsidP="00BE362B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3E5D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BE362B" w:rsidRPr="003E3E5D" w:rsidRDefault="00BE362B" w:rsidP="00BE362B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3E5D"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  <w:r>
        <w:rPr>
          <w:rFonts w:ascii="Times New Roman" w:hAnsi="Times New Roman" w:cs="Times New Roman"/>
          <w:sz w:val="28"/>
          <w:szCs w:val="28"/>
        </w:rPr>
        <w:t>, мелкую моторику рук.</w:t>
      </w:r>
    </w:p>
    <w:p w:rsidR="00BE362B" w:rsidRPr="003E3E5D" w:rsidRDefault="00BE362B" w:rsidP="00BE362B">
      <w:pPr>
        <w:tabs>
          <w:tab w:val="left" w:pos="2115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E3E5D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BE362B" w:rsidRPr="003E3E5D" w:rsidRDefault="00BE362B" w:rsidP="00BE362B">
      <w:pPr>
        <w:pStyle w:val="a3"/>
        <w:numPr>
          <w:ilvl w:val="0"/>
          <w:numId w:val="3"/>
        </w:numPr>
        <w:tabs>
          <w:tab w:val="left" w:pos="21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3E5D">
        <w:rPr>
          <w:rFonts w:ascii="Times New Roman" w:hAnsi="Times New Roman" w:cs="Times New Roman"/>
          <w:sz w:val="28"/>
          <w:szCs w:val="28"/>
        </w:rPr>
        <w:t>Воспитывать интерес к устному народному творчеству и любовь к родному языку;</w:t>
      </w:r>
    </w:p>
    <w:p w:rsidR="00BE362B" w:rsidRPr="00583462" w:rsidRDefault="00BE362B" w:rsidP="00BE362B">
      <w:pPr>
        <w:tabs>
          <w:tab w:val="left" w:pos="2115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</w:p>
    <w:p w:rsidR="00BE362B" w:rsidRPr="00526CD0" w:rsidRDefault="00BE362B" w:rsidP="00BE362B">
      <w:pPr>
        <w:pStyle w:val="a3"/>
        <w:numPr>
          <w:ilvl w:val="0"/>
          <w:numId w:val="1"/>
        </w:numPr>
        <w:tabs>
          <w:tab w:val="left" w:pos="21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Позна</w:t>
      </w:r>
      <w:r>
        <w:rPr>
          <w:rFonts w:ascii="Times New Roman" w:eastAsia="Calibri" w:hAnsi="Times New Roman" w:cs="Times New Roman"/>
          <w:sz w:val="28"/>
          <w:szCs w:val="28"/>
        </w:rPr>
        <w:t>вательно – речевое развитие.</w:t>
      </w:r>
    </w:p>
    <w:p w:rsidR="00BE362B" w:rsidRPr="00583462" w:rsidRDefault="00BE362B" w:rsidP="00BE362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</w:p>
    <w:p w:rsidR="00BE362B" w:rsidRPr="00583462" w:rsidRDefault="00BE362B" w:rsidP="00BE362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Наглядный;</w:t>
      </w:r>
    </w:p>
    <w:p w:rsidR="00BE362B" w:rsidRPr="00583462" w:rsidRDefault="00BE362B" w:rsidP="00BE362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Игровой;</w:t>
      </w:r>
    </w:p>
    <w:p w:rsidR="00BE362B" w:rsidRPr="00583462" w:rsidRDefault="00BE362B" w:rsidP="00BE362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Словесный;</w:t>
      </w:r>
    </w:p>
    <w:p w:rsidR="00BE362B" w:rsidRPr="00583462" w:rsidRDefault="00BE362B" w:rsidP="00BE362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3462">
        <w:rPr>
          <w:rFonts w:ascii="Times New Roman" w:eastAsia="Calibri" w:hAnsi="Times New Roman" w:cs="Times New Roman"/>
          <w:sz w:val="28"/>
          <w:szCs w:val="28"/>
        </w:rPr>
        <w:t>Демонстрационный.</w:t>
      </w:r>
    </w:p>
    <w:p w:rsidR="00BE362B" w:rsidRPr="00583462" w:rsidRDefault="00BE362B" w:rsidP="00BE362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Технические средства: </w:t>
      </w:r>
      <w:r>
        <w:rPr>
          <w:rFonts w:ascii="Times New Roman" w:eastAsia="Calibri" w:hAnsi="Times New Roman" w:cs="Times New Roman"/>
          <w:sz w:val="28"/>
          <w:szCs w:val="28"/>
        </w:rPr>
        <w:t>ИКТ.</w:t>
      </w:r>
    </w:p>
    <w:p w:rsidR="00BE362B" w:rsidRDefault="00BE362B" w:rsidP="00BE36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83462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eastAsia="Calibri" w:hAnsi="Times New Roman" w:cs="Times New Roman"/>
          <w:sz w:val="28"/>
          <w:szCs w:val="28"/>
        </w:rPr>
        <w:t>ИКТ;</w:t>
      </w:r>
      <w:r w:rsidRPr="003E3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игрушки: </w:t>
      </w:r>
      <w:r w:rsidRPr="003E3E5D">
        <w:rPr>
          <w:rFonts w:ascii="Times New Roman" w:eastAsia="Calibri" w:hAnsi="Times New Roman" w:cs="Times New Roman"/>
          <w:sz w:val="28"/>
          <w:szCs w:val="28"/>
        </w:rPr>
        <w:t>петушок, курица, цыплята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количеству детей; миска с пшеном.</w:t>
      </w:r>
    </w:p>
    <w:p w:rsidR="00BE362B" w:rsidRPr="00DF7301" w:rsidRDefault="00BE362B" w:rsidP="00BE36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362B" w:rsidRDefault="00BE362B" w:rsidP="00BE362B">
      <w:pPr>
        <w:spacing w:after="0"/>
        <w:jc w:val="center"/>
        <w:rPr>
          <w:b/>
          <w:sz w:val="28"/>
          <w:szCs w:val="28"/>
        </w:rPr>
      </w:pPr>
      <w:r w:rsidRPr="005218AF">
        <w:rPr>
          <w:b/>
          <w:sz w:val="28"/>
          <w:szCs w:val="28"/>
        </w:rPr>
        <w:t>Ход занятия:</w:t>
      </w:r>
    </w:p>
    <w:p w:rsidR="00BE362B" w:rsidRDefault="00BE362B" w:rsidP="00BE362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Дети играют. Раздаётся «Ку–ка–ре–ку»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 w:rsidRPr="00FD7495"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чей это голос? Вы узнали? </w:t>
      </w:r>
      <w:r w:rsidRPr="00FD7495">
        <w:rPr>
          <w:sz w:val="28"/>
          <w:szCs w:val="28"/>
        </w:rPr>
        <w:t>«Рано встаёт, деткам спать не даёт, ку-ка-ре-ку поёт». Кто это?</w:t>
      </w:r>
    </w:p>
    <w:p w:rsidR="00BE362B" w:rsidRPr="00831BDB" w:rsidRDefault="00BE362B" w:rsidP="00BE362B">
      <w:pPr>
        <w:spacing w:after="0"/>
        <w:jc w:val="center"/>
      </w:pPr>
      <w:r>
        <w:t xml:space="preserve">На экране появляется петушок. 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 w:rsidRPr="00FD7495">
        <w:rPr>
          <w:sz w:val="28"/>
          <w:szCs w:val="28"/>
        </w:rPr>
        <w:t xml:space="preserve"> Правильно, это же петушок. Здравствуй петушок! Ребята поздоровайтесь с петушком.</w:t>
      </w:r>
    </w:p>
    <w:p w:rsidR="00BE362B" w:rsidRPr="00831BDB" w:rsidRDefault="00BE362B" w:rsidP="00BE362B">
      <w:pPr>
        <w:spacing w:after="0"/>
        <w:jc w:val="center"/>
        <w:rPr>
          <w:i/>
          <w:sz w:val="24"/>
          <w:szCs w:val="24"/>
        </w:rPr>
      </w:pPr>
      <w:r w:rsidRPr="00FD7495">
        <w:rPr>
          <w:i/>
          <w:sz w:val="24"/>
          <w:szCs w:val="24"/>
        </w:rPr>
        <w:t>Дети здороваются</w:t>
      </w:r>
      <w:r w:rsidRPr="00634DD7">
        <w:rPr>
          <w:i/>
        </w:rPr>
        <w:t>.</w:t>
      </w:r>
      <w:r>
        <w:rPr>
          <w:i/>
        </w:rPr>
        <w:t xml:space="preserve"> Петушок им отвечает </w:t>
      </w:r>
      <w:r>
        <w:rPr>
          <w:i/>
          <w:sz w:val="24"/>
          <w:szCs w:val="24"/>
        </w:rPr>
        <w:t>«Ку–ка–ре–ку»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i/>
          <w:sz w:val="28"/>
          <w:szCs w:val="28"/>
        </w:rPr>
        <w:t>Воспитатель</w:t>
      </w:r>
      <w:r w:rsidRPr="00FD7495">
        <w:rPr>
          <w:sz w:val="28"/>
          <w:szCs w:val="28"/>
        </w:rPr>
        <w:t>:</w:t>
      </w:r>
      <w:r>
        <w:rPr>
          <w:sz w:val="28"/>
          <w:szCs w:val="28"/>
        </w:rPr>
        <w:t xml:space="preserve"> Это он тоже с вами здоровается. </w:t>
      </w:r>
    </w:p>
    <w:p w:rsidR="00BE362B" w:rsidRPr="003252E4" w:rsidRDefault="00BE362B" w:rsidP="00BE36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Воспитатель достаёт из-за экрана игрушку петушка.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Какой же ты петушок красивый. Покажите где у петушка гребешок? А где бородка? Покажите клювик, крылышки, хвост. А мы, петушок, про тебя с детками стихотворение знаем. Давайте, ребятки, расскажем  петушку стихотворение.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Дети вместе с воспитателем:</w:t>
      </w:r>
      <w:r w:rsidRPr="00FD7495">
        <w:rPr>
          <w:sz w:val="28"/>
          <w:szCs w:val="28"/>
        </w:rPr>
        <w:t xml:space="preserve"> Петушок, петушок,  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                                                               Золотой гребешок,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                                                               Масляная головушка,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                                                               Шёлкова бородушка,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                                                               Что ты рано встаёшь,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                                                               Голосисто поёшь,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                                                               Деткам спать не даёшь?</w:t>
      </w:r>
    </w:p>
    <w:p w:rsidR="00BE362B" w:rsidRPr="00FD7495" w:rsidRDefault="00BE362B" w:rsidP="00BE362B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На экране появляется курочка.</w:t>
      </w:r>
      <w:r w:rsidRPr="00FD7495">
        <w:rPr>
          <w:i/>
          <w:sz w:val="24"/>
          <w:szCs w:val="24"/>
        </w:rPr>
        <w:t xml:space="preserve"> Раздаётся: ко – ко – ко!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>В</w:t>
      </w:r>
      <w:r w:rsidRPr="00FD7495">
        <w:rPr>
          <w:i/>
          <w:sz w:val="28"/>
          <w:szCs w:val="28"/>
        </w:rPr>
        <w:t>оспитатель</w:t>
      </w:r>
      <w:r w:rsidRPr="00FD7495">
        <w:rPr>
          <w:sz w:val="28"/>
          <w:szCs w:val="28"/>
        </w:rPr>
        <w:t>:</w:t>
      </w:r>
      <w:r>
        <w:rPr>
          <w:sz w:val="28"/>
          <w:szCs w:val="28"/>
        </w:rPr>
        <w:t xml:space="preserve"> А это чей голосок</w:t>
      </w:r>
      <w:r w:rsidRPr="00FD7495">
        <w:rPr>
          <w:sz w:val="28"/>
          <w:szCs w:val="28"/>
        </w:rPr>
        <w:t>?</w:t>
      </w:r>
    </w:p>
    <w:p w:rsidR="00BE362B" w:rsidRPr="00FD7495" w:rsidRDefault="00BE362B" w:rsidP="00BE362B">
      <w:pPr>
        <w:spacing w:after="0"/>
        <w:jc w:val="center"/>
        <w:rPr>
          <w:i/>
          <w:sz w:val="24"/>
          <w:szCs w:val="24"/>
        </w:rPr>
      </w:pPr>
      <w:r w:rsidRPr="00FD7495">
        <w:rPr>
          <w:i/>
          <w:sz w:val="24"/>
          <w:szCs w:val="24"/>
        </w:rPr>
        <w:t>Ответы детей.</w:t>
      </w:r>
      <w:r>
        <w:rPr>
          <w:i/>
          <w:sz w:val="24"/>
          <w:szCs w:val="24"/>
        </w:rPr>
        <w:t xml:space="preserve"> </w:t>
      </w:r>
    </w:p>
    <w:p w:rsidR="00BE362B" w:rsidRDefault="00BE362B" w:rsidP="00BE362B">
      <w:pPr>
        <w:pStyle w:val="a4"/>
        <w:spacing w:before="0" w:beforeAutospacing="0" w:after="0" w:afterAutospacing="0" w:line="300" w:lineRule="atLeast"/>
        <w:rPr>
          <w:sz w:val="28"/>
          <w:szCs w:val="28"/>
        </w:rPr>
      </w:pPr>
      <w:r w:rsidRPr="00FD7495">
        <w:rPr>
          <w:i/>
          <w:sz w:val="28"/>
          <w:szCs w:val="28"/>
        </w:rPr>
        <w:t>Воспитатель</w:t>
      </w:r>
      <w:r w:rsidRPr="00FD7495">
        <w:rPr>
          <w:sz w:val="28"/>
          <w:szCs w:val="28"/>
        </w:rPr>
        <w:t>: Правильно, ребятки, это же курочка.</w:t>
      </w:r>
      <w:r>
        <w:rPr>
          <w:sz w:val="28"/>
          <w:szCs w:val="28"/>
        </w:rPr>
        <w:t xml:space="preserve"> </w:t>
      </w:r>
    </w:p>
    <w:p w:rsidR="00BE362B" w:rsidRPr="0075085E" w:rsidRDefault="00BE362B" w:rsidP="00BE362B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5085E">
        <w:rPr>
          <w:color w:val="333333"/>
          <w:sz w:val="28"/>
          <w:szCs w:val="28"/>
        </w:rPr>
        <w:t>Давайте все вместе поздороваемся с курочкой (пальчиковая игра).</w:t>
      </w:r>
    </w:p>
    <w:p w:rsidR="00BE362B" w:rsidRPr="0075085E" w:rsidRDefault="00BE362B" w:rsidP="00BE362B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5085E">
        <w:rPr>
          <w:color w:val="333333"/>
          <w:sz w:val="28"/>
          <w:szCs w:val="28"/>
        </w:rPr>
        <w:t>Я здороваюсь везде, дома и на улице</w:t>
      </w:r>
    </w:p>
    <w:p w:rsidR="00BE362B" w:rsidRPr="0075085E" w:rsidRDefault="00BE362B" w:rsidP="00BE362B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5085E">
        <w:rPr>
          <w:color w:val="333333"/>
          <w:sz w:val="28"/>
          <w:szCs w:val="28"/>
        </w:rPr>
        <w:t>Даже здравствуй, говорю, я соседской курице.</w:t>
      </w:r>
    </w:p>
    <w:p w:rsidR="00BE362B" w:rsidRDefault="00BE362B" w:rsidP="00BE362B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75085E">
        <w:rPr>
          <w:color w:val="333333"/>
          <w:sz w:val="28"/>
          <w:szCs w:val="28"/>
        </w:rPr>
        <w:t>(кончики большого пальца руки, поочерёдно касаются кончиков других пальцев).</w:t>
      </w:r>
    </w:p>
    <w:p w:rsidR="00BE362B" w:rsidRPr="0075085E" w:rsidRDefault="00BE362B" w:rsidP="00BE362B">
      <w:pPr>
        <w:pStyle w:val="a4"/>
        <w:spacing w:before="0" w:beforeAutospacing="0" w:after="0" w:afterAutospacing="0" w:line="300" w:lineRule="atLeast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Воспитатель достаёт из–за экрана игрушку курицу.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Она шепнула мне на ушко, что её цыплятки ушли гулять и потерялись. Ребятки давайте поможем найти курочке её деток. </w:t>
      </w:r>
    </w:p>
    <w:p w:rsidR="00BE362B" w:rsidRPr="00FD7495" w:rsidRDefault="00BE362B" w:rsidP="00BE362B">
      <w:pPr>
        <w:spacing w:after="0"/>
        <w:jc w:val="center"/>
        <w:rPr>
          <w:i/>
          <w:sz w:val="24"/>
          <w:szCs w:val="24"/>
        </w:rPr>
      </w:pPr>
      <w:r w:rsidRPr="00FD7495">
        <w:rPr>
          <w:i/>
          <w:sz w:val="24"/>
          <w:szCs w:val="24"/>
        </w:rPr>
        <w:t>Дети ищут цыплят.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i/>
          <w:sz w:val="28"/>
          <w:szCs w:val="28"/>
        </w:rPr>
        <w:t>Воспитатель</w:t>
      </w:r>
      <w:r w:rsidRPr="00FD7495">
        <w:rPr>
          <w:sz w:val="28"/>
          <w:szCs w:val="28"/>
        </w:rPr>
        <w:t>: Курочка – тараторочка по двору ходит, хохолок раздувает, малых деток созывает: «Ко – ко – ко!» Повторяйте за мной: «ко – ко -  ко.»</w:t>
      </w:r>
    </w:p>
    <w:p w:rsidR="00BE362B" w:rsidRPr="00FD7495" w:rsidRDefault="00BE362B" w:rsidP="00BE362B">
      <w:pPr>
        <w:spacing w:after="0"/>
        <w:jc w:val="center"/>
        <w:rPr>
          <w:sz w:val="28"/>
          <w:szCs w:val="28"/>
        </w:rPr>
      </w:pPr>
      <w:r w:rsidRPr="00FD7495">
        <w:rPr>
          <w:i/>
          <w:sz w:val="24"/>
          <w:szCs w:val="24"/>
        </w:rPr>
        <w:t>Находят первого цыплёнка.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 w:rsidRPr="00FD7495">
        <w:rPr>
          <w:sz w:val="28"/>
          <w:szCs w:val="28"/>
        </w:rPr>
        <w:t xml:space="preserve"> Петушок, петушок,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                         Золотой гребешок,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                         Ты подай голосок!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lastRenderedPageBreak/>
        <w:t xml:space="preserve">                          Прокричи: «Ку-ка-ре-ку!»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>Может, и тебя цыплятки услышат.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>Ребята, давайте поможем петушку громко покричим «Ку-ка-ре-ку!»</w:t>
      </w:r>
    </w:p>
    <w:p w:rsidR="00BE362B" w:rsidRPr="00FD7495" w:rsidRDefault="00BE362B" w:rsidP="00BE362B">
      <w:pPr>
        <w:spacing w:after="0"/>
        <w:jc w:val="center"/>
        <w:rPr>
          <w:i/>
          <w:sz w:val="24"/>
          <w:szCs w:val="24"/>
        </w:rPr>
      </w:pPr>
      <w:r w:rsidRPr="00FD7495">
        <w:rPr>
          <w:i/>
          <w:sz w:val="24"/>
          <w:szCs w:val="24"/>
        </w:rPr>
        <w:t>Дети помогают петушку и находят второго цыплёнка.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i/>
          <w:sz w:val="28"/>
          <w:szCs w:val="28"/>
        </w:rPr>
        <w:t>Воспитатель</w:t>
      </w:r>
      <w:r w:rsidRPr="00FD7495">
        <w:rPr>
          <w:sz w:val="28"/>
          <w:szCs w:val="28"/>
        </w:rPr>
        <w:t>: Курочка говорит мне, что где то ещё один цыплёнок прячется.  Давайте позовём его «цып – цып – цып». (проводится пальчиковая гимнастика)</w:t>
      </w:r>
    </w:p>
    <w:p w:rsidR="00BE362B" w:rsidRPr="0075085E" w:rsidRDefault="00BE362B" w:rsidP="00BE362B">
      <w:pPr>
        <w:spacing w:after="0"/>
        <w:jc w:val="center"/>
      </w:pPr>
      <w:r>
        <w:t>Раздаётся пи – пи – пи.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 Слышите: кто-то пищит? Как вы думаете, кто это?</w:t>
      </w:r>
    </w:p>
    <w:p w:rsidR="00BE362B" w:rsidRPr="00FD7495" w:rsidRDefault="00BE362B" w:rsidP="00BE362B">
      <w:pPr>
        <w:spacing w:after="0"/>
        <w:jc w:val="center"/>
        <w:rPr>
          <w:i/>
          <w:sz w:val="24"/>
          <w:szCs w:val="24"/>
        </w:rPr>
      </w:pPr>
      <w:r w:rsidRPr="00FD7495">
        <w:rPr>
          <w:i/>
          <w:sz w:val="24"/>
          <w:szCs w:val="24"/>
        </w:rPr>
        <w:t>Ответы детей. Находят последн</w:t>
      </w:r>
      <w:r>
        <w:rPr>
          <w:i/>
          <w:sz w:val="24"/>
          <w:szCs w:val="24"/>
        </w:rPr>
        <w:t>их цыплят</w:t>
      </w:r>
      <w:r w:rsidRPr="00FD7495">
        <w:rPr>
          <w:i/>
          <w:sz w:val="24"/>
          <w:szCs w:val="24"/>
        </w:rPr>
        <w:t>.</w:t>
      </w:r>
    </w:p>
    <w:p w:rsidR="00BE362B" w:rsidRDefault="00BE362B" w:rsidP="00BE362B">
      <w:pPr>
        <w:spacing w:after="0"/>
        <w:jc w:val="both"/>
        <w:rPr>
          <w:i/>
          <w:sz w:val="24"/>
          <w:szCs w:val="24"/>
        </w:rPr>
      </w:pPr>
      <w:r w:rsidRPr="00FD7495">
        <w:rPr>
          <w:i/>
          <w:sz w:val="28"/>
          <w:szCs w:val="28"/>
        </w:rPr>
        <w:t>Воспитатель</w:t>
      </w:r>
      <w:r w:rsidRPr="00FD7495">
        <w:rPr>
          <w:sz w:val="28"/>
          <w:szCs w:val="28"/>
        </w:rPr>
        <w:t>: Вот и нашлись все цыплятки!  Наша курочка в окно: «Ко – ко - ко, ко – ко – ко!»</w:t>
      </w:r>
      <w:r>
        <w:rPr>
          <w:i/>
          <w:sz w:val="24"/>
          <w:szCs w:val="24"/>
        </w:rPr>
        <w:t xml:space="preserve"> </w:t>
      </w:r>
      <w:r w:rsidRPr="00FD7495">
        <w:rPr>
          <w:sz w:val="28"/>
          <w:szCs w:val="28"/>
        </w:rPr>
        <w:t>Спасибо говорит вам, молодцы помогли ей найти цыплят.</w:t>
      </w:r>
    </w:p>
    <w:p w:rsidR="00BE362B" w:rsidRPr="005868BA" w:rsidRDefault="00BE362B" w:rsidP="00BE362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Раздаётся опять пи – пи – пи.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i/>
          <w:sz w:val="28"/>
          <w:szCs w:val="28"/>
        </w:rPr>
        <w:t>Воспитатель</w:t>
      </w:r>
      <w:r w:rsidRPr="00FD7495">
        <w:rPr>
          <w:sz w:val="28"/>
          <w:szCs w:val="28"/>
        </w:rPr>
        <w:t xml:space="preserve">: Почему же они так громко пищат? </w:t>
      </w:r>
      <w:r>
        <w:rPr>
          <w:sz w:val="28"/>
          <w:szCs w:val="28"/>
        </w:rPr>
        <w:t xml:space="preserve">Может они есть хотят? </w:t>
      </w:r>
      <w:r w:rsidRPr="005868BA">
        <w:rPr>
          <w:rFonts w:ascii="Times New Roman" w:hAnsi="Times New Roman" w:cs="Times New Roman"/>
          <w:color w:val="333333"/>
          <w:sz w:val="28"/>
          <w:szCs w:val="28"/>
        </w:rPr>
        <w:t>Зёрнышек нигде не видно, а цыплята есть хотят, на всю улицу пищат: пи-пи-пи!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7495">
        <w:rPr>
          <w:sz w:val="28"/>
          <w:szCs w:val="28"/>
        </w:rPr>
        <w:t xml:space="preserve">Вот и курочка зовёт их к себе. Давайте поможем им найти зёрнышки. </w:t>
      </w:r>
    </w:p>
    <w:p w:rsidR="00BE362B" w:rsidRPr="005868BA" w:rsidRDefault="00BE362B" w:rsidP="00BE362B">
      <w:pPr>
        <w:spacing w:after="0"/>
        <w:jc w:val="center"/>
      </w:pPr>
      <w:r>
        <w:t>Воспитатель берёт курочку, а дети цыплят.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 xml:space="preserve">Вышла курочка гулять,  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>Свежей травки пощипать,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>«Ко – ко – ко! Ко – ко – ко!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>Не ходите далеко!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>Лапками гребите!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FD7495">
        <w:rPr>
          <w:sz w:val="28"/>
          <w:szCs w:val="28"/>
        </w:rPr>
        <w:t>Зёрнышки ищите».</w:t>
      </w:r>
    </w:p>
    <w:p w:rsidR="00BE362B" w:rsidRPr="00C556B6" w:rsidRDefault="00BE362B" w:rsidP="00BE362B">
      <w:pPr>
        <w:spacing w:after="0"/>
        <w:jc w:val="center"/>
      </w:pPr>
      <w:r>
        <w:t>Находят коробочку.</w:t>
      </w:r>
    </w:p>
    <w:p w:rsidR="00BE362B" w:rsidRPr="00A25E0E" w:rsidRDefault="00BE362B" w:rsidP="00BE362B">
      <w:pPr>
        <w:spacing w:after="0"/>
        <w:rPr>
          <w:sz w:val="28"/>
          <w:szCs w:val="28"/>
        </w:rPr>
      </w:pPr>
      <w:r w:rsidRPr="00FD7495">
        <w:rPr>
          <w:i/>
          <w:sz w:val="28"/>
          <w:szCs w:val="28"/>
        </w:rPr>
        <w:t>Воспитатель</w:t>
      </w:r>
      <w:r w:rsidRPr="00FD749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Какая - то коробочка. Да она на пустая. В ней что - то есть. Посмотрим. А вот и зёрнышки. </w:t>
      </w:r>
      <w:r w:rsidRPr="00A25E0E">
        <w:rPr>
          <w:rFonts w:ascii="Times New Roman" w:hAnsi="Times New Roman" w:cs="Times New Roman"/>
          <w:color w:val="333333"/>
          <w:sz w:val="28"/>
          <w:szCs w:val="28"/>
        </w:rPr>
        <w:t>Теперь давайте покормим своих цыплят. Как цыплята клюют зёрнышки? Клювики у них маленькие: клю-клю-клю. И Петушка с Курочкой угостим.</w:t>
      </w:r>
      <w:r w:rsidRPr="00A25E0E">
        <w:rPr>
          <w:sz w:val="28"/>
          <w:szCs w:val="28"/>
        </w:rPr>
        <w:t xml:space="preserve"> 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 w:rsidRPr="00FD7495">
        <w:rPr>
          <w:sz w:val="28"/>
          <w:szCs w:val="28"/>
        </w:rPr>
        <w:t xml:space="preserve"> Вам понравилось играть? Кто к вам сегодня пришёл в гости?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Дети:</w:t>
      </w:r>
      <w:r w:rsidRPr="00FD7495">
        <w:rPr>
          <w:sz w:val="28"/>
          <w:szCs w:val="28"/>
        </w:rPr>
        <w:t xml:space="preserve"> Петушок.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 w:rsidRPr="00FD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Правильно, а кем приходится петушок цыплятам? Папа или мама? 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папой.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FD7495">
        <w:rPr>
          <w:sz w:val="28"/>
          <w:szCs w:val="28"/>
        </w:rPr>
        <w:t>А с петушком кто пришёл?</w:t>
      </w:r>
    </w:p>
    <w:p w:rsidR="00BE362B" w:rsidRPr="00FD7495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Курочка и</w:t>
      </w:r>
      <w:r w:rsidRPr="00FD7495">
        <w:rPr>
          <w:sz w:val="28"/>
          <w:szCs w:val="28"/>
        </w:rPr>
        <w:t xml:space="preserve"> цыплята.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курочка кем приходится цыплятам?</w:t>
      </w:r>
      <w:r w:rsidRPr="00FD7495">
        <w:rPr>
          <w:sz w:val="28"/>
          <w:szCs w:val="28"/>
        </w:rPr>
        <w:t xml:space="preserve"> 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Мамой.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цыплята петушку и курочки кем приходятся? 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Детками.</w:t>
      </w:r>
    </w:p>
    <w:p w:rsidR="00BE362B" w:rsidRDefault="00BE362B" w:rsidP="00BE362B">
      <w:pPr>
        <w:spacing w:after="0"/>
        <w:jc w:val="both"/>
        <w:rPr>
          <w:sz w:val="28"/>
          <w:szCs w:val="28"/>
        </w:rPr>
      </w:pPr>
      <w:r w:rsidRPr="00C556B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правильно ответили, а вы знаете, что петушок, курочка и цыплята – это домашние птицы. Теперь м</w:t>
      </w:r>
      <w:r w:rsidRPr="00FD7495">
        <w:rPr>
          <w:sz w:val="28"/>
          <w:szCs w:val="28"/>
        </w:rPr>
        <w:t>ожете</w:t>
      </w:r>
      <w:r>
        <w:rPr>
          <w:sz w:val="28"/>
          <w:szCs w:val="28"/>
        </w:rPr>
        <w:t xml:space="preserve"> поиграть</w:t>
      </w:r>
      <w:r w:rsidRPr="00FD7495">
        <w:rPr>
          <w:sz w:val="28"/>
          <w:szCs w:val="28"/>
        </w:rPr>
        <w:t xml:space="preserve"> с нашими гостями.</w:t>
      </w:r>
    </w:p>
    <w:p w:rsidR="00BE362B" w:rsidRPr="00FD7495" w:rsidRDefault="00BE362B" w:rsidP="00BE362B">
      <w:pPr>
        <w:spacing w:after="0"/>
        <w:jc w:val="center"/>
        <w:rPr>
          <w:sz w:val="28"/>
          <w:szCs w:val="28"/>
        </w:rPr>
      </w:pPr>
      <w:r w:rsidRPr="00FD7495">
        <w:rPr>
          <w:i/>
          <w:sz w:val="24"/>
          <w:szCs w:val="24"/>
        </w:rPr>
        <w:t>Дети идут играть с игрушками.</w:t>
      </w:r>
    </w:p>
    <w:p w:rsidR="00924E92" w:rsidRDefault="00924E92"/>
    <w:sectPr w:rsidR="00924E92" w:rsidSect="0063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EB5"/>
    <w:multiLevelType w:val="hybridMultilevel"/>
    <w:tmpl w:val="C8D07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467F7"/>
    <w:multiLevelType w:val="hybridMultilevel"/>
    <w:tmpl w:val="00F05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B5109"/>
    <w:multiLevelType w:val="hybridMultilevel"/>
    <w:tmpl w:val="CD40A6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362B"/>
    <w:rsid w:val="002664A6"/>
    <w:rsid w:val="00634713"/>
    <w:rsid w:val="00924E92"/>
    <w:rsid w:val="00BE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2015-01-02T13:12:00Z</dcterms:created>
  <dcterms:modified xsi:type="dcterms:W3CDTF">2015-01-04T13:25:00Z</dcterms:modified>
</cp:coreProperties>
</file>