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EEF3"/>
  <w:body>
    <w:p w:rsidR="00E32281" w:rsidRDefault="00B77C40" w:rsidP="00E32281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</w:pPr>
      <w:r w:rsidRPr="00B77C40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35.8pt;margin-top:23.5pt;width:505.9pt;height:0;z-index:251658752" o:connectortype="straight" strokecolor="#4b7b8a [2404]" strokeweight="6pt">
            <v:shadow on="t" type="double" color="#868686" opacity=".5" color2="shadow add(102)" offset="-3pt,-3pt" offset2="-6pt,-6pt"/>
          </v:shape>
        </w:pict>
      </w:r>
      <w:r w:rsidRPr="00B77C4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0.6pt;margin-top:-52.55pt;width:144.65pt;height:80.8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32281" w:rsidRDefault="00E32281" w:rsidP="00E32281">
                  <w:pPr>
                    <w:widowControl w:val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E32281" w:rsidRDefault="00E32281" w:rsidP="00E32281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  <w:lang w:val="en-US"/>
                    </w:rPr>
                    <w:t>o-gonek.com</w:t>
                  </w:r>
                  <w:proofErr w:type="gramEnd"/>
                </w:p>
              </w:txbxContent>
            </v:textbox>
          </v:shape>
        </w:pict>
      </w:r>
      <w:r w:rsidRPr="00B77C40">
        <w:rPr>
          <w:sz w:val="24"/>
          <w:szCs w:val="24"/>
        </w:rPr>
        <w:pict>
          <v:shape id="_x0000_s1038" type="#_x0000_t202" style="position:absolute;margin-left:145pt;margin-top:-52.55pt;width:171pt;height:54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32281" w:rsidRDefault="00E32281" w:rsidP="00E32281">
                  <w:pPr>
                    <w:widowControl w:val="0"/>
                    <w:spacing w:after="280"/>
                    <w:jc w:val="center"/>
                    <w:rPr>
                      <w:rFonts w:ascii="Comic Sans MS" w:hAnsi="Comic Sans MS"/>
                      <w:b/>
                      <w:bCs/>
                      <w:color w:val="0425FE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ED1C24"/>
                      <w:sz w:val="72"/>
                      <w:szCs w:val="72"/>
                    </w:rPr>
                    <w:t>О</w:t>
                  </w:r>
                  <w:r>
                    <w:rPr>
                      <w:rFonts w:ascii="Comic Sans MS" w:hAnsi="Comic Sans MS"/>
                      <w:b/>
                      <w:bCs/>
                      <w:color w:val="04FE07"/>
                      <w:sz w:val="72"/>
                      <w:szCs w:val="72"/>
                    </w:rPr>
                    <w:t>Г</w:t>
                  </w:r>
                  <w:r>
                    <w:rPr>
                      <w:rFonts w:ascii="Comic Sans MS" w:hAnsi="Comic Sans MS"/>
                      <w:b/>
                      <w:bCs/>
                      <w:color w:val="27A8C7"/>
                      <w:sz w:val="72"/>
                      <w:szCs w:val="72"/>
                    </w:rPr>
                    <w:t>О</w:t>
                  </w:r>
                  <w:r>
                    <w:rPr>
                      <w:rFonts w:ascii="Comic Sans MS" w:hAnsi="Comic Sans MS"/>
                      <w:b/>
                      <w:bCs/>
                      <w:color w:val="FFCB05"/>
                      <w:sz w:val="72"/>
                      <w:szCs w:val="72"/>
                    </w:rPr>
                    <w:t>Н</w:t>
                  </w:r>
                  <w:r>
                    <w:rPr>
                      <w:rFonts w:ascii="Comic Sans MS" w:hAnsi="Comic Sans MS"/>
                      <w:b/>
                      <w:bCs/>
                      <w:color w:val="C93C8C"/>
                      <w:sz w:val="72"/>
                      <w:szCs w:val="72"/>
                    </w:rPr>
                    <w:t>Ё</w:t>
                  </w:r>
                  <w:r>
                    <w:rPr>
                      <w:rFonts w:ascii="Comic Sans MS" w:hAnsi="Comic Sans MS"/>
                      <w:b/>
                      <w:bCs/>
                      <w:color w:val="0425FE"/>
                      <w:sz w:val="72"/>
                      <w:szCs w:val="72"/>
                    </w:rPr>
                    <w:t>К</w:t>
                  </w:r>
                </w:p>
              </w:txbxContent>
            </v:textbox>
          </v:shape>
        </w:pict>
      </w:r>
    </w:p>
    <w:p w:rsidR="00120C28" w:rsidRPr="00E32281" w:rsidRDefault="002621E4" w:rsidP="00E322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</w:pPr>
      <w:r w:rsidRPr="00120C28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Уважаемые педагоги</w:t>
      </w:r>
      <w:r w:rsidR="00120C28" w:rsidRPr="00120C28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!</w:t>
      </w:r>
    </w:p>
    <w:p w:rsidR="003A12D7" w:rsidRPr="00E32281" w:rsidRDefault="002621E4" w:rsidP="003A12D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Приглашаем вас принять участие</w:t>
      </w:r>
    </w:p>
    <w:p w:rsidR="0051531D" w:rsidRDefault="0051531D" w:rsidP="0051531D">
      <w:pPr>
        <w:spacing w:after="0" w:line="240" w:lineRule="auto"/>
        <w:jc w:val="center"/>
        <w:textAlignment w:val="baseline"/>
        <w:rPr>
          <w:rFonts w:ascii="Comic Sans MS" w:hAnsi="Comic Sans MS"/>
          <w:b/>
          <w:bCs/>
          <w:color w:val="000000"/>
          <w:sz w:val="19"/>
          <w:szCs w:val="19"/>
          <w:u w:val="single"/>
        </w:rPr>
      </w:pPr>
      <w:hyperlink r:id="rId5" w:tgtFrame="_self" w:history="1">
        <w:r w:rsidRPr="0051531D">
          <w:rPr>
            <w:rStyle w:val="a5"/>
            <w:rFonts w:ascii="Comic Sans MS" w:hAnsi="Comic Sans MS" w:cs="Arial"/>
            <w:b/>
            <w:bCs/>
            <w:color w:val="FF0000"/>
            <w:sz w:val="30"/>
            <w:szCs w:val="30"/>
            <w:bdr w:val="none" w:sz="0" w:space="0" w:color="auto" w:frame="1"/>
          </w:rPr>
          <w:t>С  13 апреля по 13 июня</w:t>
        </w:r>
      </w:hyperlink>
      <w:r w:rsidRPr="0051531D">
        <w:rPr>
          <w:rFonts w:ascii="Arial" w:hAnsi="Arial" w:cs="Arial"/>
          <w:color w:val="FF0000"/>
          <w:sz w:val="30"/>
          <w:szCs w:val="30"/>
          <w:bdr w:val="none" w:sz="0" w:space="0" w:color="auto" w:frame="1"/>
        </w:rPr>
        <w:br/>
      </w:r>
      <w:hyperlink r:id="rId6" w:tgtFrame="_self" w:history="1">
        <w:r w:rsidRPr="0051531D">
          <w:rPr>
            <w:rStyle w:val="a5"/>
            <w:rFonts w:ascii="Arial" w:hAnsi="Arial" w:cs="Arial"/>
            <w:b/>
            <w:bCs/>
            <w:color w:val="FF0000"/>
            <w:sz w:val="30"/>
            <w:szCs w:val="30"/>
            <w:bdr w:val="none" w:sz="0" w:space="0" w:color="auto" w:frame="1"/>
          </w:rPr>
          <w:t>V</w:t>
        </w:r>
      </w:hyperlink>
      <w:hyperlink r:id="rId7" w:tgtFrame="_self" w:history="1">
        <w:r w:rsidRPr="0051531D">
          <w:rPr>
            <w:rStyle w:val="a5"/>
            <w:rFonts w:ascii="Comic Sans MS" w:hAnsi="Comic Sans MS"/>
            <w:b/>
            <w:bCs/>
            <w:color w:val="FF0000"/>
            <w:sz w:val="30"/>
            <w:szCs w:val="30"/>
            <w:bdr w:val="none" w:sz="0" w:space="0" w:color="auto" w:frame="1"/>
          </w:rPr>
          <w:t> </w:t>
        </w:r>
      </w:hyperlink>
      <w:hyperlink r:id="rId8" w:tgtFrame="_self" w:history="1">
        <w:r w:rsidRPr="0051531D">
          <w:rPr>
            <w:rStyle w:val="a5"/>
            <w:rFonts w:ascii="Comic Sans MS" w:hAnsi="Comic Sans MS"/>
            <w:color w:val="FF0000"/>
            <w:sz w:val="30"/>
            <w:szCs w:val="30"/>
            <w:bdr w:val="none" w:sz="0" w:space="0" w:color="auto" w:frame="1"/>
          </w:rPr>
          <w:t>Всероссийский  конкурс для педагогов</w:t>
        </w:r>
      </w:hyperlink>
      <w:r w:rsidRPr="0051531D">
        <w:rPr>
          <w:rFonts w:ascii="Comic Sans MS" w:hAnsi="Comic Sans MS"/>
          <w:color w:val="FF0000"/>
          <w:sz w:val="30"/>
          <w:szCs w:val="30"/>
          <w:bdr w:val="none" w:sz="0" w:space="0" w:color="auto" w:frame="1"/>
        </w:rPr>
        <w:br/>
      </w:r>
      <w:hyperlink r:id="rId9" w:tgtFrame="_self" w:history="1">
        <w:r w:rsidRPr="0051531D">
          <w:rPr>
            <w:rStyle w:val="a5"/>
            <w:rFonts w:ascii="Comic Sans MS" w:hAnsi="Comic Sans MS"/>
            <w:b/>
            <w:bCs/>
            <w:color w:val="FF0000"/>
            <w:sz w:val="30"/>
            <w:szCs w:val="30"/>
            <w:bdr w:val="none" w:sz="0" w:space="0" w:color="auto" w:frame="1"/>
          </w:rPr>
          <w:t>"Мир глазами детей"</w:t>
        </w:r>
        <w:r w:rsidRPr="0051531D">
          <w:rPr>
            <w:rStyle w:val="a5"/>
            <w:rFonts w:ascii="Times New Roman" w:hAnsi="Times New Roman" w:cs="Times New Roman"/>
            <w:b/>
            <w:bCs/>
            <w:color w:val="FF0000"/>
            <w:sz w:val="30"/>
            <w:szCs w:val="30"/>
            <w:bdr w:val="none" w:sz="0" w:space="0" w:color="auto" w:frame="1"/>
          </w:rPr>
          <w:t>​</w:t>
        </w:r>
      </w:hyperlink>
    </w:p>
    <w:p w:rsidR="002621E4" w:rsidRDefault="009746BF" w:rsidP="005153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Comic Sans MS" w:hAnsi="Comic Sans MS"/>
          <w:b/>
          <w:bCs/>
          <w:color w:val="000000"/>
          <w:sz w:val="19"/>
          <w:szCs w:val="19"/>
          <w:u w:val="single"/>
        </w:rPr>
        <w:br/>
      </w:r>
      <w:r w:rsidR="002621E4" w:rsidRPr="00120C2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Сроки проведения конкурса</w:t>
      </w:r>
    </w:p>
    <w:p w:rsidR="0051531D" w:rsidRPr="00120C28" w:rsidRDefault="0051531D" w:rsidP="005153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21E4" w:rsidRPr="00E32281" w:rsidRDefault="002621E4" w:rsidP="002621E4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прием работ </w:t>
      </w:r>
      <w:hyperlink r:id="rId10" w:tgtFrame="_self" w:history="1">
        <w:r w:rsidR="0051531D" w:rsidRPr="0051531D">
          <w:rPr>
            <w:color w:val="525252"/>
          </w:rPr>
          <w:t>С  13 апреля по 13 июня</w:t>
        </w:r>
      </w:hyperlink>
      <w:r w:rsidR="0051531D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>201</w:t>
      </w:r>
      <w:r w:rsidR="0051531D">
        <w:rPr>
          <w:rFonts w:ascii="Comic Sans MS" w:hAnsi="Comic Sans MS"/>
          <w:b/>
          <w:bCs/>
          <w:color w:val="525252"/>
          <w:bdr w:val="none" w:sz="0" w:space="0" w:color="auto" w:frame="1"/>
        </w:rPr>
        <w:t>9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г.</w:t>
      </w:r>
    </w:p>
    <w:p w:rsidR="002621E4" w:rsidRPr="00E32281" w:rsidRDefault="002621E4" w:rsidP="002621E4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экспертиза работ </w:t>
      </w:r>
      <w:r w:rsid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>–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начнется с </w:t>
      </w:r>
      <w:r w:rsidR="0051531D">
        <w:rPr>
          <w:rFonts w:ascii="Comic Sans MS" w:hAnsi="Comic Sans MS"/>
          <w:b/>
          <w:bCs/>
          <w:color w:val="525252"/>
          <w:bdr w:val="none" w:sz="0" w:space="0" w:color="auto" w:frame="1"/>
        </w:rPr>
        <w:t>13</w:t>
      </w:r>
      <w:r w:rsid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="009746BF">
        <w:rPr>
          <w:b/>
          <w:color w:val="000000"/>
          <w:u w:val="single"/>
        </w:rPr>
        <w:t>апреля</w:t>
      </w:r>
      <w:r w:rsidR="00016FBA" w:rsidRPr="00C87A36">
        <w:rPr>
          <w:b/>
          <w:color w:val="000000"/>
          <w:u w:val="single"/>
        </w:rPr>
        <w:t xml:space="preserve"> </w:t>
      </w:r>
      <w:r w:rsidR="0072733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по </w:t>
      </w:r>
      <w:proofErr w:type="spellStart"/>
      <w:proofErr w:type="gramStart"/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по</w:t>
      </w:r>
      <w:proofErr w:type="spellEnd"/>
      <w:proofErr w:type="gramEnd"/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 xml:space="preserve"> </w:t>
      </w:r>
      <w:r w:rsidR="009746BF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13</w:t>
      </w:r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 </w:t>
      </w:r>
      <w:r w:rsidR="009746BF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июня</w:t>
      </w:r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 xml:space="preserve">  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>201</w:t>
      </w:r>
      <w:r w:rsidR="0051531D">
        <w:rPr>
          <w:rFonts w:ascii="Comic Sans MS" w:hAnsi="Comic Sans MS"/>
          <w:b/>
          <w:bCs/>
          <w:color w:val="525252"/>
          <w:bdr w:val="none" w:sz="0" w:space="0" w:color="auto" w:frame="1"/>
        </w:rPr>
        <w:t>9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>г.</w:t>
      </w:r>
    </w:p>
    <w:p w:rsidR="002621E4" w:rsidRPr="00E32281" w:rsidRDefault="00E32281" w:rsidP="002621E4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t>О</w:t>
      </w:r>
      <w:r w:rsidR="002621E4"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бъявление итогов на сайте – </w:t>
      </w:r>
      <w:r w:rsidR="009746BF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14</w:t>
      </w:r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 </w:t>
      </w:r>
      <w:r w:rsidR="009746BF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июня</w:t>
      </w:r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 xml:space="preserve">  </w:t>
      </w:r>
      <w:r w:rsidR="002621E4"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>201</w:t>
      </w:r>
      <w:r w:rsidR="0051531D">
        <w:rPr>
          <w:rFonts w:ascii="Comic Sans MS" w:hAnsi="Comic Sans MS"/>
          <w:b/>
          <w:bCs/>
          <w:color w:val="525252"/>
          <w:bdr w:val="none" w:sz="0" w:space="0" w:color="auto" w:frame="1"/>
        </w:rPr>
        <w:t>9</w:t>
      </w:r>
      <w:r w:rsidR="002621E4"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г.</w:t>
      </w:r>
    </w:p>
    <w:p w:rsidR="007B4484" w:rsidRPr="00E32281" w:rsidRDefault="007B4484" w:rsidP="002621E4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sz w:val="28"/>
          <w:szCs w:val="28"/>
          <w:u w:val="single"/>
          <w:bdr w:val="none" w:sz="0" w:space="0" w:color="auto" w:frame="1"/>
        </w:rPr>
      </w:pPr>
      <w:r w:rsidRPr="00E32281">
        <w:rPr>
          <w:rFonts w:ascii="Comic Sans MS" w:hAnsi="Comic Sans MS"/>
          <w:b/>
          <w:bCs/>
          <w:color w:val="525252"/>
          <w:sz w:val="28"/>
          <w:szCs w:val="28"/>
          <w:u w:val="single"/>
          <w:bdr w:val="none" w:sz="0" w:space="0" w:color="auto" w:frame="1"/>
        </w:rPr>
        <w:t xml:space="preserve">Выдача дипломов и сертификатов с </w:t>
      </w:r>
      <w:r w:rsidR="0051531D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1</w:t>
      </w:r>
      <w:r w:rsidR="009746BF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>4</w:t>
      </w:r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 xml:space="preserve"> </w:t>
      </w:r>
      <w:r w:rsidR="009746BF">
        <w:rPr>
          <w:b/>
          <w:color w:val="000000"/>
          <w:u w:val="single"/>
        </w:rPr>
        <w:t>апреля</w:t>
      </w:r>
      <w:r w:rsidR="00727331"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 xml:space="preserve"> </w:t>
      </w:r>
      <w:r w:rsidRPr="00E32281">
        <w:rPr>
          <w:rFonts w:ascii="Comic Sans MS" w:hAnsi="Comic Sans MS"/>
          <w:b/>
          <w:bCs/>
          <w:color w:val="525252"/>
          <w:sz w:val="28"/>
          <w:szCs w:val="28"/>
          <w:u w:val="single"/>
          <w:bdr w:val="none" w:sz="0" w:space="0" w:color="auto" w:frame="1"/>
        </w:rPr>
        <w:t>201</w:t>
      </w:r>
      <w:r w:rsidR="0051531D">
        <w:rPr>
          <w:rFonts w:ascii="Comic Sans MS" w:hAnsi="Comic Sans MS"/>
          <w:b/>
          <w:bCs/>
          <w:color w:val="525252"/>
          <w:sz w:val="28"/>
          <w:szCs w:val="28"/>
          <w:u w:val="single"/>
          <w:bdr w:val="none" w:sz="0" w:space="0" w:color="auto" w:frame="1"/>
        </w:rPr>
        <w:t>9</w:t>
      </w:r>
    </w:p>
    <w:p w:rsidR="00F6155B" w:rsidRDefault="00F6155B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46BF" w:rsidRPr="00F5287C" w:rsidRDefault="009746BF" w:rsidP="009746BF">
      <w:pPr>
        <w:jc w:val="center"/>
        <w:textAlignment w:val="baseline"/>
        <w:rPr>
          <w:rStyle w:val="color5"/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5287C">
        <w:rPr>
          <w:rStyle w:val="color5"/>
          <w:rFonts w:ascii="Times New Roman" w:hAnsi="Times New Roman" w:cs="Times New Roman"/>
          <w:b/>
          <w:color w:val="00B050"/>
          <w:sz w:val="24"/>
          <w:szCs w:val="24"/>
          <w:u w:val="single"/>
        </w:rPr>
        <w:t>ЗАЯВКА</w:t>
      </w:r>
    </w:p>
    <w:tbl>
      <w:tblPr>
        <w:tblStyle w:val="aa"/>
        <w:tblW w:w="0" w:type="auto"/>
        <w:tblLook w:val="04A0"/>
      </w:tblPr>
      <w:tblGrid>
        <w:gridCol w:w="4644"/>
        <w:gridCol w:w="4927"/>
      </w:tblGrid>
      <w:tr w:rsidR="009746BF" w:rsidRPr="00AC6E39" w:rsidTr="006D7E17">
        <w:tc>
          <w:tcPr>
            <w:tcW w:w="4644" w:type="dxa"/>
          </w:tcPr>
          <w:p w:rsidR="009746BF" w:rsidRPr="00F5287C" w:rsidRDefault="009746BF" w:rsidP="006D7E17">
            <w:pPr>
              <w:spacing w:after="200" w:line="276" w:lineRule="auto"/>
              <w:jc w:val="center"/>
              <w:textAlignment w:val="baseline"/>
              <w:rPr>
                <w:rStyle w:val="color5"/>
                <w:rFonts w:ascii="Times New Roman" w:hAnsi="Times New Roman" w:cs="Times New Roman"/>
                <w:b/>
                <w:bCs/>
                <w:color w:val="00B0F0"/>
              </w:rPr>
            </w:pP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Ф.И.О (автор работы, группа)</w:t>
            </w:r>
          </w:p>
        </w:tc>
        <w:tc>
          <w:tcPr>
            <w:tcW w:w="4927" w:type="dxa"/>
          </w:tcPr>
          <w:p w:rsidR="009746BF" w:rsidRPr="00AC6E39" w:rsidRDefault="009746BF" w:rsidP="006D7E17">
            <w:pPr>
              <w:jc w:val="center"/>
              <w:textAlignment w:val="baseline"/>
              <w:rPr>
                <w:rFonts w:ascii="Arial" w:eastAsia="Times New Roman" w:hAnsi="Arial" w:cs="Arial"/>
                <w:color w:val="9711A3"/>
                <w:sz w:val="24"/>
                <w:szCs w:val="24"/>
                <w:lang w:eastAsia="ru-RU"/>
              </w:rPr>
            </w:pPr>
          </w:p>
        </w:tc>
      </w:tr>
      <w:tr w:rsidR="0051531D" w:rsidRPr="00AC6E39" w:rsidTr="006D7E17">
        <w:tc>
          <w:tcPr>
            <w:tcW w:w="4644" w:type="dxa"/>
          </w:tcPr>
          <w:p w:rsidR="0051531D" w:rsidRPr="00F5287C" w:rsidRDefault="0051531D" w:rsidP="006D7E17">
            <w:pPr>
              <w:jc w:val="center"/>
              <w:textAlignment w:val="baseline"/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</w:pPr>
            <w:r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Должность</w:t>
            </w:r>
          </w:p>
        </w:tc>
        <w:tc>
          <w:tcPr>
            <w:tcW w:w="4927" w:type="dxa"/>
          </w:tcPr>
          <w:p w:rsidR="0051531D" w:rsidRPr="00AC6E39" w:rsidRDefault="0051531D" w:rsidP="006D7E17">
            <w:pPr>
              <w:jc w:val="center"/>
              <w:textAlignment w:val="baseline"/>
              <w:rPr>
                <w:rFonts w:ascii="Arial" w:eastAsia="Times New Roman" w:hAnsi="Arial" w:cs="Arial"/>
                <w:color w:val="9711A3"/>
                <w:sz w:val="24"/>
                <w:szCs w:val="24"/>
                <w:lang w:eastAsia="ru-RU"/>
              </w:rPr>
            </w:pPr>
          </w:p>
        </w:tc>
      </w:tr>
      <w:tr w:rsidR="009746BF" w:rsidRPr="00AC6E39" w:rsidTr="006D7E17">
        <w:tc>
          <w:tcPr>
            <w:tcW w:w="4644" w:type="dxa"/>
          </w:tcPr>
          <w:p w:rsidR="009746BF" w:rsidRPr="00F5287C" w:rsidRDefault="009746BF" w:rsidP="006D7E17">
            <w:pPr>
              <w:spacing w:after="200" w:line="276" w:lineRule="auto"/>
              <w:jc w:val="center"/>
              <w:textAlignment w:val="baseline"/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</w:pP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 xml:space="preserve">Название образовательного учреждения </w:t>
            </w: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br/>
              <w:t xml:space="preserve">Место нахождения </w:t>
            </w:r>
            <w:proofErr w:type="spellStart"/>
            <w:proofErr w:type="gramStart"/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обр.уч</w:t>
            </w:r>
            <w:proofErr w:type="spellEnd"/>
            <w:proofErr w:type="gramEnd"/>
            <w:r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.</w:t>
            </w: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 xml:space="preserve"> (обл</w:t>
            </w:r>
            <w:r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.</w:t>
            </w: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, город)</w:t>
            </w:r>
          </w:p>
        </w:tc>
        <w:tc>
          <w:tcPr>
            <w:tcW w:w="4927" w:type="dxa"/>
          </w:tcPr>
          <w:p w:rsidR="009746BF" w:rsidRPr="00AC6E39" w:rsidRDefault="009746BF" w:rsidP="006D7E17">
            <w:pPr>
              <w:jc w:val="center"/>
              <w:textAlignment w:val="baseline"/>
              <w:rPr>
                <w:rFonts w:ascii="Arial" w:eastAsia="Times New Roman" w:hAnsi="Arial" w:cs="Arial"/>
                <w:color w:val="9711A3"/>
                <w:sz w:val="24"/>
                <w:szCs w:val="24"/>
                <w:lang w:eastAsia="ru-RU"/>
              </w:rPr>
            </w:pPr>
          </w:p>
        </w:tc>
      </w:tr>
      <w:tr w:rsidR="009746BF" w:rsidRPr="00AC6E39" w:rsidTr="006D7E17">
        <w:tc>
          <w:tcPr>
            <w:tcW w:w="4644" w:type="dxa"/>
          </w:tcPr>
          <w:p w:rsidR="009746BF" w:rsidRPr="00F5287C" w:rsidRDefault="009746BF" w:rsidP="006D7E17">
            <w:pPr>
              <w:spacing w:after="200" w:line="276" w:lineRule="auto"/>
              <w:jc w:val="center"/>
              <w:textAlignment w:val="baseline"/>
              <w:rPr>
                <w:rStyle w:val="color5"/>
                <w:rFonts w:ascii="Times New Roman" w:hAnsi="Times New Roman" w:cs="Times New Roman"/>
                <w:bCs/>
              </w:rPr>
            </w:pP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Краткое название работы</w:t>
            </w:r>
            <w:r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 xml:space="preserve"> </w:t>
            </w: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(не конкурса!!!)</w:t>
            </w:r>
          </w:p>
        </w:tc>
        <w:tc>
          <w:tcPr>
            <w:tcW w:w="4927" w:type="dxa"/>
          </w:tcPr>
          <w:p w:rsidR="009746BF" w:rsidRPr="00AC6E39" w:rsidRDefault="009746BF" w:rsidP="006D7E17">
            <w:pPr>
              <w:jc w:val="center"/>
              <w:textAlignment w:val="baseline"/>
              <w:rPr>
                <w:rFonts w:ascii="Arial" w:eastAsia="Times New Roman" w:hAnsi="Arial" w:cs="Arial"/>
                <w:color w:val="9711A3"/>
                <w:sz w:val="24"/>
                <w:szCs w:val="24"/>
                <w:lang w:eastAsia="ru-RU"/>
              </w:rPr>
            </w:pPr>
          </w:p>
        </w:tc>
      </w:tr>
      <w:tr w:rsidR="009746BF" w:rsidRPr="00AC6E39" w:rsidTr="006D7E17">
        <w:tc>
          <w:tcPr>
            <w:tcW w:w="4644" w:type="dxa"/>
          </w:tcPr>
          <w:p w:rsidR="009746BF" w:rsidRPr="00F5287C" w:rsidRDefault="009746BF" w:rsidP="006D7E17">
            <w:pPr>
              <w:spacing w:after="200" w:line="276" w:lineRule="auto"/>
              <w:jc w:val="center"/>
              <w:textAlignment w:val="baseline"/>
              <w:rPr>
                <w:rStyle w:val="color5"/>
                <w:rFonts w:ascii="Times New Roman" w:hAnsi="Times New Roman" w:cs="Times New Roman"/>
                <w:bCs/>
              </w:rPr>
            </w:pPr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 xml:space="preserve">Контактный </w:t>
            </w:r>
            <w:proofErr w:type="spellStart"/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e-m</w:t>
            </w:r>
            <w:proofErr w:type="spellEnd"/>
            <w:r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  <w:lang w:val="en-US"/>
              </w:rPr>
              <w:t>a</w:t>
            </w:r>
            <w:proofErr w:type="spellStart"/>
            <w:r w:rsidRPr="00F5287C">
              <w:rPr>
                <w:rStyle w:val="color5"/>
                <w:rFonts w:ascii="Times New Roman" w:hAnsi="Times New Roman" w:cs="Times New Roman"/>
                <w:b/>
                <w:bCs/>
                <w:color w:val="336600"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4927" w:type="dxa"/>
          </w:tcPr>
          <w:p w:rsidR="009746BF" w:rsidRPr="00AC6E39" w:rsidRDefault="009746BF" w:rsidP="006D7E17">
            <w:pPr>
              <w:jc w:val="center"/>
              <w:textAlignment w:val="baseline"/>
              <w:rPr>
                <w:rFonts w:ascii="Arial" w:eastAsia="Times New Roman" w:hAnsi="Arial" w:cs="Arial"/>
                <w:color w:val="9711A3"/>
                <w:sz w:val="24"/>
                <w:szCs w:val="24"/>
                <w:lang w:eastAsia="ru-RU"/>
              </w:rPr>
            </w:pPr>
          </w:p>
        </w:tc>
      </w:tr>
    </w:tbl>
    <w:p w:rsidR="009746BF" w:rsidRDefault="009746BF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46BF" w:rsidRPr="00F5287C" w:rsidRDefault="009746BF" w:rsidP="009746BF">
      <w:pPr>
        <w:pStyle w:val="font8"/>
        <w:jc w:val="center"/>
        <w:rPr>
          <w:color w:val="FF0000"/>
          <w:sz w:val="38"/>
          <w:szCs w:val="38"/>
          <w:u w:val="single"/>
        </w:rPr>
      </w:pPr>
      <w:r w:rsidRPr="00F5287C">
        <w:rPr>
          <w:rStyle w:val="color5"/>
          <w:b/>
          <w:bCs/>
          <w:color w:val="FF0000"/>
          <w:sz w:val="30"/>
          <w:szCs w:val="30"/>
          <w:u w:val="single"/>
        </w:rPr>
        <w:t>Положение о конкурсе</w:t>
      </w:r>
    </w:p>
    <w:p w:rsidR="009746BF" w:rsidRPr="008718A8" w:rsidRDefault="009746BF" w:rsidP="009746BF">
      <w:pPr>
        <w:pStyle w:val="font8"/>
        <w:rPr>
          <w:rStyle w:val="color5"/>
          <w:bCs/>
          <w:sz w:val="16"/>
          <w:szCs w:val="16"/>
        </w:rPr>
      </w:pPr>
      <w:r w:rsidRPr="008718A8">
        <w:rPr>
          <w:rStyle w:val="color5"/>
          <w:b/>
          <w:bCs/>
          <w:color w:val="00B050"/>
          <w:u w:val="single"/>
        </w:rPr>
        <w:t>Конкурс проводится по инициативе:</w:t>
      </w:r>
      <w:r w:rsidRPr="000A036F">
        <w:rPr>
          <w:rStyle w:val="color5"/>
          <w:b/>
          <w:bCs/>
          <w:color w:val="00B050"/>
        </w:rPr>
        <w:t xml:space="preserve">  </w:t>
      </w:r>
      <w:proofErr w:type="gramStart"/>
      <w:r w:rsidRPr="008718A8">
        <w:rPr>
          <w:rStyle w:val="color5"/>
          <w:bCs/>
        </w:rPr>
        <w:t xml:space="preserve">Администрации </w:t>
      </w:r>
      <w:r>
        <w:rPr>
          <w:rStyle w:val="color5"/>
          <w:bCs/>
        </w:rPr>
        <w:t xml:space="preserve">интернет </w:t>
      </w:r>
      <w:r w:rsidRPr="008718A8">
        <w:rPr>
          <w:rStyle w:val="color5"/>
          <w:bCs/>
        </w:rPr>
        <w:t>портала «</w:t>
      </w:r>
      <w:r>
        <w:rPr>
          <w:rStyle w:val="color5"/>
          <w:bCs/>
        </w:rPr>
        <w:t>Огонек</w:t>
      </w:r>
      <w:r w:rsidRPr="008718A8">
        <w:rPr>
          <w:rStyle w:val="color5"/>
          <w:bCs/>
        </w:rPr>
        <w:t>» и</w:t>
      </w:r>
      <w:r>
        <w:rPr>
          <w:rStyle w:val="color5"/>
          <w:bCs/>
        </w:rPr>
        <w:t xml:space="preserve"> «Викторенок»</w:t>
      </w:r>
      <w:r w:rsidRPr="008718A8">
        <w:rPr>
          <w:rStyle w:val="color5"/>
          <w:bCs/>
        </w:rPr>
        <w:t xml:space="preserve"> </w:t>
      </w:r>
      <w:r w:rsidRPr="008718A8">
        <w:rPr>
          <w:rStyle w:val="color5"/>
          <w:bCs/>
          <w:sz w:val="16"/>
          <w:szCs w:val="16"/>
        </w:rPr>
        <w:t>(</w:t>
      </w:r>
      <w:r w:rsidRPr="008718A8">
        <w:rPr>
          <w:rStyle w:val="color5"/>
          <w:sz w:val="16"/>
          <w:szCs w:val="16"/>
        </w:rPr>
        <w:t>Свидетельство о регистрации СМИ:</w:t>
      </w:r>
      <w:proofErr w:type="gramEnd"/>
      <w:r w:rsidRPr="008718A8">
        <w:rPr>
          <w:rStyle w:val="color5"/>
          <w:sz w:val="16"/>
          <w:szCs w:val="16"/>
        </w:rPr>
        <w:t xml:space="preserve">  </w:t>
      </w:r>
      <w:proofErr w:type="gramStart"/>
      <w:r w:rsidRPr="008718A8">
        <w:rPr>
          <w:rStyle w:val="color5"/>
          <w:bCs/>
          <w:sz w:val="16"/>
          <w:szCs w:val="16"/>
        </w:rPr>
        <w:t>ЭЛ № ФС 77 - 59822).</w:t>
      </w:r>
      <w:proofErr w:type="gramEnd"/>
    </w:p>
    <w:p w:rsidR="009746BF" w:rsidRPr="008718A8" w:rsidRDefault="009746BF" w:rsidP="009746BF">
      <w:pPr>
        <w:pStyle w:val="font8"/>
        <w:rPr>
          <w:rStyle w:val="color5"/>
          <w:b/>
          <w:bCs/>
          <w:color w:val="00B050"/>
          <w:u w:val="single"/>
        </w:rPr>
      </w:pPr>
      <w:r w:rsidRPr="008718A8">
        <w:rPr>
          <w:rStyle w:val="color5"/>
          <w:b/>
          <w:bCs/>
          <w:color w:val="00B050"/>
          <w:u w:val="single"/>
        </w:rPr>
        <w:t>Порядок проведения Конкурса:</w:t>
      </w:r>
    </w:p>
    <w:p w:rsidR="009746BF" w:rsidRDefault="0051531D" w:rsidP="009746BF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hyperlink r:id="rId11" w:tgtFrame="_self" w:history="1">
        <w:r w:rsidRPr="0051531D">
          <w:rPr>
            <w:color w:val="525252"/>
          </w:rPr>
          <w:t>С  13 апреля по 13 июня</w:t>
        </w:r>
      </w:hyperlink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>201</w:t>
      </w:r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t>9</w:t>
      </w:r>
      <w:r w:rsidRPr="00E32281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г</w:t>
      </w:r>
      <w:r w:rsidRPr="00B1084B">
        <w:rPr>
          <w:rStyle w:val="color5"/>
          <w:bCs/>
        </w:rPr>
        <w:t xml:space="preserve"> </w:t>
      </w:r>
      <w:r w:rsidR="009746BF" w:rsidRPr="008718A8">
        <w:rPr>
          <w:rStyle w:val="color5"/>
          <w:bCs/>
        </w:rPr>
        <w:t xml:space="preserve"> - прием и оценка конкурсных работ.</w:t>
      </w:r>
      <w:r w:rsidR="009746BF">
        <w:rPr>
          <w:rStyle w:val="color5"/>
          <w:bCs/>
        </w:rPr>
        <w:br/>
        <w:t xml:space="preserve">Результат – </w:t>
      </w:r>
      <w:r w:rsidR="009746BF">
        <w:rPr>
          <w:rStyle w:val="color5"/>
          <w:bCs/>
          <w:color w:val="FF0000"/>
        </w:rPr>
        <w:t xml:space="preserve">диплом приходит на </w:t>
      </w:r>
      <w:proofErr w:type="spellStart"/>
      <w:r w:rsidR="009746BF">
        <w:rPr>
          <w:rStyle w:val="color5"/>
          <w:bCs/>
          <w:color w:val="FF0000"/>
        </w:rPr>
        <w:t>e-m</w:t>
      </w:r>
      <w:proofErr w:type="spellEnd"/>
      <w:r w:rsidR="009746BF">
        <w:rPr>
          <w:rStyle w:val="color5"/>
          <w:bCs/>
          <w:color w:val="FF0000"/>
          <w:lang w:val="en-US"/>
        </w:rPr>
        <w:t>a</w:t>
      </w:r>
      <w:proofErr w:type="spellStart"/>
      <w:r w:rsidR="009746BF" w:rsidRPr="004F2403">
        <w:rPr>
          <w:rStyle w:val="color5"/>
          <w:bCs/>
          <w:color w:val="FF0000"/>
        </w:rPr>
        <w:t>il</w:t>
      </w:r>
      <w:proofErr w:type="spellEnd"/>
      <w:r w:rsidR="009746BF" w:rsidRPr="004F2403">
        <w:rPr>
          <w:rStyle w:val="color5"/>
          <w:bCs/>
          <w:color w:val="FF0000"/>
        </w:rPr>
        <w:t xml:space="preserve"> сроком до </w:t>
      </w:r>
      <w:r w:rsidR="009746BF">
        <w:rPr>
          <w:rStyle w:val="color5"/>
          <w:bCs/>
          <w:color w:val="FF0000"/>
        </w:rPr>
        <w:t>1</w:t>
      </w:r>
      <w:r w:rsidR="009746BF" w:rsidRPr="004F2403">
        <w:rPr>
          <w:rStyle w:val="color5"/>
          <w:bCs/>
          <w:color w:val="FF0000"/>
        </w:rPr>
        <w:t xml:space="preserve"> </w:t>
      </w:r>
      <w:r w:rsidR="009746BF">
        <w:rPr>
          <w:rStyle w:val="color5"/>
          <w:bCs/>
          <w:color w:val="FF0000"/>
        </w:rPr>
        <w:t>дня (24 часа)</w:t>
      </w:r>
      <w:r w:rsidR="009746BF">
        <w:rPr>
          <w:rStyle w:val="color5"/>
          <w:bCs/>
        </w:rPr>
        <w:t xml:space="preserve"> с момента подачи заявки</w:t>
      </w:r>
      <w:proofErr w:type="gramStart"/>
      <w:r w:rsidR="009746BF">
        <w:rPr>
          <w:rStyle w:val="color5"/>
          <w:bCs/>
        </w:rPr>
        <w:t xml:space="preserve"> </w:t>
      </w:r>
      <w:r w:rsidR="009746BF" w:rsidRPr="008718A8">
        <w:rPr>
          <w:rStyle w:val="color5"/>
          <w:bCs/>
        </w:rPr>
        <w:t>.</w:t>
      </w:r>
      <w:proofErr w:type="gramEnd"/>
      <w:r w:rsidR="009746BF" w:rsidRPr="008718A8">
        <w:rPr>
          <w:rStyle w:val="color5"/>
          <w:bCs/>
        </w:rPr>
        <w:t xml:space="preserve">  </w:t>
      </w:r>
    </w:p>
    <w:p w:rsidR="009746BF" w:rsidRDefault="009746BF" w:rsidP="009746BF">
      <w:pPr>
        <w:spacing w:after="0" w:line="240" w:lineRule="auto"/>
        <w:textAlignment w:val="baseline"/>
        <w:rPr>
          <w:rStyle w:val="color5"/>
          <w:bCs/>
        </w:rPr>
      </w:pPr>
      <w:r>
        <w:rPr>
          <w:rFonts w:ascii="Comic Sans MS" w:hAnsi="Comic Sans MS"/>
          <w:b/>
          <w:bCs/>
          <w:color w:val="000000"/>
          <w:sz w:val="23"/>
          <w:szCs w:val="23"/>
          <w:u w:val="single"/>
        </w:rPr>
        <w:t xml:space="preserve">14 июня </w:t>
      </w:r>
      <w:r w:rsidRPr="008718A8">
        <w:rPr>
          <w:rStyle w:val="color5"/>
          <w:bCs/>
        </w:rPr>
        <w:t>201</w:t>
      </w:r>
      <w:r w:rsidR="0051531D">
        <w:rPr>
          <w:rStyle w:val="color5"/>
          <w:bCs/>
        </w:rPr>
        <w:t>9</w:t>
      </w:r>
      <w:r w:rsidRPr="008718A8">
        <w:rPr>
          <w:rStyle w:val="color5"/>
          <w:bCs/>
        </w:rPr>
        <w:t xml:space="preserve"> года - публикация общероссийских итогов на сайте</w:t>
      </w:r>
      <w:r>
        <w:rPr>
          <w:rStyle w:val="color5"/>
          <w:bCs/>
        </w:rPr>
        <w:t xml:space="preserve"> </w:t>
      </w:r>
      <w:hyperlink r:id="rId12" w:history="1">
        <w:r w:rsidRPr="00B1084B">
          <w:rPr>
            <w:rStyle w:val="color5"/>
            <w:bCs/>
          </w:rPr>
          <w:t>http://www.o-gonek.com</w:t>
        </w:r>
      </w:hyperlink>
      <w:r>
        <w:rPr>
          <w:rStyle w:val="color5"/>
          <w:bCs/>
        </w:rPr>
        <w:br/>
      </w:r>
      <w:r>
        <w:rPr>
          <w:rStyle w:val="color5"/>
          <w:bCs/>
        </w:rPr>
        <w:br/>
      </w:r>
      <w:r w:rsidRPr="002829FB">
        <w:rPr>
          <w:rStyle w:val="color5"/>
          <w:b/>
          <w:bCs/>
          <w:color w:val="00B050"/>
          <w:u w:val="single"/>
        </w:rPr>
        <w:t>Цель конкурса</w:t>
      </w:r>
      <w:r w:rsidRPr="00DF43E9">
        <w:rPr>
          <w:rStyle w:val="color5"/>
          <w:bCs/>
        </w:rPr>
        <w:t>:  </w:t>
      </w:r>
    </w:p>
    <w:p w:rsidR="009746BF" w:rsidRDefault="009746BF" w:rsidP="009746BF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t>- активизировать деятельность педагогов по оформлению групп и других</w:t>
      </w: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br/>
        <w:t xml:space="preserve">помещений, </w:t>
      </w:r>
      <w:proofErr w:type="gramStart"/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br/>
        <w:t>-</w:t>
      </w:r>
      <w:proofErr w:type="gramEnd"/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t>стимулировать желание обновить</w:t>
      </w:r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t>и разнообразить развивающую среду;</w:t>
      </w:r>
    </w:p>
    <w:p w:rsidR="0051531D" w:rsidRDefault="009746BF" w:rsidP="0051531D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t>- поиск новых форм оформительского дизайна;</w:t>
      </w: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br/>
        <w:t>- создание комфортных и безопасных условий пребывания</w:t>
      </w:r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и развития</w:t>
      </w:r>
      <w:r>
        <w:rPr>
          <w:rFonts w:ascii="Comic Sans MS" w:hAnsi="Comic Sans MS"/>
          <w:b/>
          <w:bCs/>
          <w:color w:val="525252"/>
          <w:bdr w:val="none" w:sz="0" w:space="0" w:color="auto" w:frame="1"/>
        </w:rPr>
        <w:br/>
        <w:t>детей</w:t>
      </w: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t>;</w:t>
      </w:r>
    </w:p>
    <w:p w:rsidR="009746BF" w:rsidRPr="00B1084B" w:rsidRDefault="009746BF" w:rsidP="0051531D">
      <w:pPr>
        <w:spacing w:after="0" w:line="240" w:lineRule="auto"/>
        <w:textAlignment w:val="baseline"/>
        <w:rPr>
          <w:rStyle w:val="color5"/>
          <w:bCs/>
        </w:rPr>
      </w:pP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lastRenderedPageBreak/>
        <w:br/>
      </w:r>
      <w:r w:rsidRPr="00B1084B">
        <w:rPr>
          <w:rStyle w:val="color5"/>
          <w:b/>
          <w:bCs/>
          <w:color w:val="00B050"/>
          <w:u w:val="single"/>
        </w:rPr>
        <w:t>Участники конкурса:</w:t>
      </w:r>
    </w:p>
    <w:p w:rsidR="009746BF" w:rsidRPr="00B1084B" w:rsidRDefault="009746BF" w:rsidP="009746BF">
      <w:pPr>
        <w:pStyle w:val="font8"/>
        <w:rPr>
          <w:rStyle w:val="color5"/>
          <w:bCs/>
        </w:rPr>
      </w:pPr>
      <w:r w:rsidRPr="00B1084B">
        <w:rPr>
          <w:rStyle w:val="color5"/>
          <w:bCs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начального, среднего и высшего профессионального образования; учреждений доп</w:t>
      </w:r>
      <w:r>
        <w:rPr>
          <w:rStyle w:val="color5"/>
          <w:bCs/>
        </w:rPr>
        <w:t>олнительного образования детей)</w:t>
      </w:r>
      <w:r w:rsidRPr="00B1084B">
        <w:rPr>
          <w:rStyle w:val="color5"/>
          <w:bCs/>
        </w:rPr>
        <w:t>.</w:t>
      </w:r>
    </w:p>
    <w:p w:rsidR="009746BF" w:rsidRDefault="009746BF" w:rsidP="009746BF">
      <w:pPr>
        <w:pStyle w:val="font7"/>
        <w:spacing w:before="0" w:beforeAutospacing="0" w:after="0" w:afterAutospacing="0"/>
        <w:textAlignment w:val="baseline"/>
        <w:rPr>
          <w:rStyle w:val="color5"/>
          <w:b/>
          <w:bCs/>
          <w:color w:val="00B050"/>
          <w:u w:val="single"/>
        </w:rPr>
      </w:pPr>
      <w:r w:rsidRPr="00312842">
        <w:rPr>
          <w:rStyle w:val="color5"/>
          <w:b/>
          <w:bCs/>
          <w:color w:val="00B050"/>
          <w:u w:val="single"/>
        </w:rPr>
        <w:t>Предметом конкурса являются:</w:t>
      </w:r>
      <w:r>
        <w:rPr>
          <w:rStyle w:val="color5"/>
          <w:b/>
          <w:bCs/>
          <w:color w:val="00B050"/>
          <w:u w:val="single"/>
        </w:rPr>
        <w:t xml:space="preserve"> </w:t>
      </w:r>
      <w:r w:rsidRPr="009746BF">
        <w:rPr>
          <w:rStyle w:val="color5"/>
          <w:bCs/>
        </w:rPr>
        <w:t>Оформление или р</w:t>
      </w:r>
      <w:r>
        <w:rPr>
          <w:rStyle w:val="color5"/>
          <w:bCs/>
        </w:rPr>
        <w:t>еквизит и любой другой  материал, способствующий к улучшению развивающей  среды в группе</w:t>
      </w:r>
      <w:proofErr w:type="gramStart"/>
      <w:r>
        <w:rPr>
          <w:rStyle w:val="color5"/>
          <w:bCs/>
        </w:rPr>
        <w:t>,(</w:t>
      </w:r>
      <w:proofErr w:type="gramEnd"/>
      <w:r>
        <w:rPr>
          <w:rStyle w:val="color5"/>
          <w:bCs/>
        </w:rPr>
        <w:t xml:space="preserve">кабинете, зале и </w:t>
      </w:r>
      <w:proofErr w:type="spellStart"/>
      <w:r>
        <w:rPr>
          <w:rStyle w:val="color5"/>
          <w:bCs/>
        </w:rPr>
        <w:t>т.п</w:t>
      </w:r>
      <w:proofErr w:type="spellEnd"/>
      <w:r>
        <w:rPr>
          <w:rStyle w:val="color5"/>
          <w:bCs/>
        </w:rPr>
        <w:t>).</w:t>
      </w:r>
      <w:r w:rsidR="00C22B47">
        <w:rPr>
          <w:rStyle w:val="color5"/>
          <w:bCs/>
        </w:rPr>
        <w:t xml:space="preserve"> </w:t>
      </w:r>
      <w:r>
        <w:rPr>
          <w:rStyle w:val="color5"/>
          <w:bCs/>
        </w:rPr>
        <w:t xml:space="preserve"> (</w:t>
      </w:r>
      <w:r w:rsidR="00C22B47">
        <w:rPr>
          <w:rStyle w:val="color5"/>
          <w:bCs/>
        </w:rPr>
        <w:t>Уголки ПДД, театральные</w:t>
      </w:r>
      <w:r>
        <w:rPr>
          <w:rStyle w:val="color5"/>
          <w:bCs/>
        </w:rPr>
        <w:t xml:space="preserve">, </w:t>
      </w:r>
      <w:r w:rsidR="00C22B47">
        <w:rPr>
          <w:rStyle w:val="color5"/>
          <w:bCs/>
        </w:rPr>
        <w:t xml:space="preserve">развивающие зоны, уголки </w:t>
      </w:r>
      <w:proofErr w:type="spellStart"/>
      <w:r w:rsidR="00C22B47">
        <w:rPr>
          <w:rStyle w:val="color5"/>
          <w:bCs/>
        </w:rPr>
        <w:t>сенсорики</w:t>
      </w:r>
      <w:proofErr w:type="spellEnd"/>
      <w:r w:rsidR="00C22B47">
        <w:rPr>
          <w:rStyle w:val="color5"/>
          <w:bCs/>
        </w:rPr>
        <w:t xml:space="preserve"> </w:t>
      </w:r>
      <w:r>
        <w:rPr>
          <w:rStyle w:val="color5"/>
          <w:bCs/>
        </w:rPr>
        <w:t>презентации для занятий-мероприятий)</w:t>
      </w:r>
    </w:p>
    <w:p w:rsidR="00C22B47" w:rsidRDefault="00C22B47" w:rsidP="00C22B47">
      <w:pPr>
        <w:pStyle w:val="font8"/>
        <w:rPr>
          <w:rStyle w:val="color5"/>
          <w:b/>
          <w:bCs/>
          <w:color w:val="00B050"/>
        </w:rPr>
      </w:pPr>
      <w:r w:rsidRPr="00312842">
        <w:rPr>
          <w:rStyle w:val="color5"/>
          <w:b/>
          <w:bCs/>
          <w:color w:val="00B050"/>
          <w:u w:val="single"/>
        </w:rPr>
        <w:t>Критерии оценки</w:t>
      </w:r>
      <w:r w:rsidRPr="00312842">
        <w:rPr>
          <w:rStyle w:val="color5"/>
          <w:b/>
          <w:bCs/>
          <w:color w:val="00B050"/>
        </w:rPr>
        <w:t>:</w:t>
      </w:r>
    </w:p>
    <w:p w:rsidR="00C22B47" w:rsidRPr="00DF43E9" w:rsidRDefault="00C22B47" w:rsidP="00C22B47">
      <w:pPr>
        <w:pStyle w:val="font8"/>
        <w:rPr>
          <w:rStyle w:val="color5"/>
          <w:bCs/>
        </w:rPr>
      </w:pPr>
      <w:r w:rsidRPr="00DF43E9">
        <w:rPr>
          <w:rStyle w:val="color5"/>
          <w:bCs/>
        </w:rPr>
        <w:t>-Эстетичность;</w:t>
      </w:r>
      <w:r>
        <w:rPr>
          <w:rStyle w:val="color5"/>
          <w:bCs/>
        </w:rPr>
        <w:br/>
      </w:r>
      <w:r w:rsidRPr="00DF43E9">
        <w:rPr>
          <w:rStyle w:val="color5"/>
          <w:bCs/>
        </w:rPr>
        <w:t>- Художественный вкус, проявленный при подготовке работы;</w:t>
      </w:r>
      <w:r>
        <w:rPr>
          <w:rStyle w:val="color5"/>
          <w:bCs/>
        </w:rPr>
        <w:br/>
      </w:r>
      <w:r w:rsidRPr="00DF43E9">
        <w:rPr>
          <w:rStyle w:val="color5"/>
          <w:bCs/>
        </w:rPr>
        <w:t>- Интересное творческое решение;</w:t>
      </w:r>
      <w:proofErr w:type="gramStart"/>
      <w:r>
        <w:rPr>
          <w:rStyle w:val="color5"/>
          <w:bCs/>
        </w:rPr>
        <w:br/>
        <w:t>-</w:t>
      </w:r>
      <w:proofErr w:type="gramEnd"/>
      <w:r w:rsidRPr="00DF43E9">
        <w:rPr>
          <w:rStyle w:val="color5"/>
          <w:bCs/>
        </w:rPr>
        <w:t>Оригинальность композиционного и цветового решения работы;</w:t>
      </w:r>
      <w:r>
        <w:rPr>
          <w:rStyle w:val="color5"/>
          <w:bCs/>
        </w:rPr>
        <w:br/>
        <w:t>- Оригинальность идеи</w:t>
      </w:r>
      <w:r>
        <w:rPr>
          <w:rStyle w:val="color5"/>
          <w:bCs/>
        </w:rPr>
        <w:br/>
        <w:t xml:space="preserve">- </w:t>
      </w:r>
      <w:r w:rsidRPr="00C22B47">
        <w:rPr>
          <w:rStyle w:val="color5"/>
        </w:rPr>
        <w:t>безопасность материалов</w:t>
      </w:r>
      <w:r>
        <w:rPr>
          <w:rStyle w:val="color5"/>
          <w:bCs/>
        </w:rPr>
        <w:t xml:space="preserve"> </w:t>
      </w:r>
    </w:p>
    <w:p w:rsidR="00C22B47" w:rsidRPr="0032428C" w:rsidRDefault="00C22B47" w:rsidP="00C22B47">
      <w:pPr>
        <w:pStyle w:val="font8"/>
        <w:rPr>
          <w:rStyle w:val="color5"/>
          <w:b/>
          <w:bCs/>
          <w:color w:val="00B050"/>
          <w:u w:val="single"/>
        </w:rPr>
      </w:pPr>
      <w:r>
        <w:rPr>
          <w:rStyle w:val="color5"/>
          <w:b/>
          <w:bCs/>
          <w:color w:val="00B050"/>
          <w:u w:val="single"/>
        </w:rPr>
        <w:t>Т</w:t>
      </w:r>
      <w:r w:rsidRPr="0032428C">
        <w:rPr>
          <w:rStyle w:val="color5"/>
          <w:b/>
          <w:bCs/>
          <w:color w:val="00B050"/>
          <w:u w:val="single"/>
        </w:rPr>
        <w:t>ребования к конкурсным материалам</w:t>
      </w:r>
      <w:r>
        <w:rPr>
          <w:rStyle w:val="color5"/>
          <w:b/>
          <w:bCs/>
          <w:color w:val="00B050"/>
          <w:u w:val="single"/>
        </w:rPr>
        <w:t>:</w:t>
      </w:r>
    </w:p>
    <w:p w:rsidR="00C22B47" w:rsidRDefault="00C22B47" w:rsidP="00C22B47">
      <w:pPr>
        <w:pStyle w:val="font7"/>
        <w:spacing w:before="0" w:beforeAutospacing="0" w:after="0" w:afterAutospacing="0"/>
        <w:textAlignment w:val="baseline"/>
        <w:rPr>
          <w:rStyle w:val="color5"/>
          <w:bCs/>
        </w:rPr>
      </w:pPr>
      <w:r w:rsidRPr="0032428C">
        <w:rPr>
          <w:rStyle w:val="color5"/>
          <w:bCs/>
        </w:rPr>
        <w:t>Материалы предоставляются только в электронном виде.   Каждая присылаемая работа сопровождается заявкой и копией квитанции об оплате. Работы принимаются только на русском языке.</w:t>
      </w:r>
    </w:p>
    <w:p w:rsidR="00C22B47" w:rsidRDefault="00C22B47" w:rsidP="00C22B47">
      <w:pPr>
        <w:pStyle w:val="font7"/>
        <w:spacing w:before="0" w:beforeAutospacing="0" w:after="0" w:afterAutospacing="0"/>
        <w:textAlignment w:val="baseline"/>
        <w:rPr>
          <w:rStyle w:val="color5"/>
          <w:bCs/>
        </w:rPr>
      </w:pPr>
    </w:p>
    <w:p w:rsidR="00C22B47" w:rsidRPr="00016FBA" w:rsidRDefault="00C22B47" w:rsidP="00C22B47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32428C">
        <w:rPr>
          <w:rStyle w:val="color5"/>
          <w:b/>
          <w:bCs/>
          <w:color w:val="00B050"/>
          <w:u w:val="single"/>
        </w:rPr>
        <w:t>Ограничение по объему</w:t>
      </w:r>
      <w:r>
        <w:rPr>
          <w:rStyle w:val="color5"/>
          <w:b/>
          <w:bCs/>
          <w:color w:val="00B050"/>
          <w:u w:val="single"/>
        </w:rPr>
        <w:t xml:space="preserve">: </w:t>
      </w:r>
      <w:r w:rsidRPr="0032428C">
        <w:rPr>
          <w:rStyle w:val="color5"/>
          <w:bCs/>
        </w:rPr>
        <w:t>Фото</w:t>
      </w:r>
      <w:r>
        <w:rPr>
          <w:rStyle w:val="color5"/>
          <w:bCs/>
        </w:rPr>
        <w:t>(</w:t>
      </w:r>
      <w:r w:rsidRPr="0032428C">
        <w:rPr>
          <w:rStyle w:val="color5"/>
          <w:bCs/>
        </w:rPr>
        <w:t>JPEG/JPG, PDF</w:t>
      </w:r>
      <w:r>
        <w:rPr>
          <w:rStyle w:val="color5"/>
          <w:bCs/>
        </w:rPr>
        <w:t>)</w:t>
      </w:r>
      <w:r w:rsidRPr="0032428C">
        <w:rPr>
          <w:rStyle w:val="color5"/>
          <w:bCs/>
        </w:rPr>
        <w:t xml:space="preserve"> количество </w:t>
      </w:r>
      <w:r>
        <w:rPr>
          <w:rStyle w:val="color5"/>
          <w:bCs/>
        </w:rPr>
        <w:t xml:space="preserve">- не более 6 шт., </w:t>
      </w:r>
      <w:r>
        <w:rPr>
          <w:rStyle w:val="color5"/>
          <w:bCs/>
        </w:rPr>
        <w:br/>
      </w:r>
      <w:r w:rsidRPr="0032428C">
        <w:rPr>
          <w:rStyle w:val="color5"/>
          <w:bCs/>
        </w:rPr>
        <w:t xml:space="preserve">MS </w:t>
      </w:r>
      <w:proofErr w:type="spellStart"/>
      <w:r w:rsidRPr="0032428C">
        <w:rPr>
          <w:rStyle w:val="color5"/>
          <w:bCs/>
        </w:rPr>
        <w:t>Word</w:t>
      </w:r>
      <w:proofErr w:type="spellEnd"/>
      <w:r>
        <w:rPr>
          <w:rStyle w:val="color5"/>
          <w:bCs/>
        </w:rPr>
        <w:t xml:space="preserve"> </w:t>
      </w:r>
      <w:r w:rsidRPr="0032428C">
        <w:rPr>
          <w:rStyle w:val="color5"/>
          <w:bCs/>
        </w:rPr>
        <w:t>(количество страниц - не более </w:t>
      </w:r>
      <w:r>
        <w:rPr>
          <w:rStyle w:val="color5"/>
          <w:bCs/>
        </w:rPr>
        <w:t xml:space="preserve">20) </w:t>
      </w:r>
      <w:r w:rsidRPr="0032428C">
        <w:rPr>
          <w:rStyle w:val="color5"/>
          <w:bCs/>
        </w:rPr>
        <w:t xml:space="preserve">MS </w:t>
      </w:r>
      <w:proofErr w:type="spellStart"/>
      <w:r w:rsidRPr="0032428C">
        <w:rPr>
          <w:rStyle w:val="color5"/>
          <w:bCs/>
        </w:rPr>
        <w:t>Power</w:t>
      </w:r>
      <w:proofErr w:type="spellEnd"/>
      <w:r w:rsidRPr="0032428C">
        <w:rPr>
          <w:rStyle w:val="color5"/>
          <w:bCs/>
        </w:rPr>
        <w:t xml:space="preserve"> </w:t>
      </w:r>
      <w:proofErr w:type="spellStart"/>
      <w:r w:rsidRPr="0032428C">
        <w:rPr>
          <w:rStyle w:val="color5"/>
          <w:bCs/>
        </w:rPr>
        <w:t>Point</w:t>
      </w:r>
      <w:proofErr w:type="spellEnd"/>
      <w:r w:rsidRPr="0032428C">
        <w:rPr>
          <w:rStyle w:val="color5"/>
          <w:bCs/>
        </w:rPr>
        <w:t xml:space="preserve"> (количество страниц - не более </w:t>
      </w:r>
      <w:r>
        <w:rPr>
          <w:rStyle w:val="color5"/>
          <w:bCs/>
        </w:rPr>
        <w:t>20)</w:t>
      </w:r>
      <w:r>
        <w:rPr>
          <w:rStyle w:val="color5"/>
          <w:bCs/>
        </w:rPr>
        <w:br/>
      </w:r>
    </w:p>
    <w:p w:rsidR="00C22B47" w:rsidRPr="00C22B47" w:rsidRDefault="00C22B47" w:rsidP="00C22B47">
      <w:pPr>
        <w:pStyle w:val="font7"/>
        <w:spacing w:before="0" w:beforeAutospacing="0" w:after="0" w:afterAutospacing="0"/>
        <w:textAlignment w:val="baseline"/>
        <w:rPr>
          <w:rStyle w:val="color5"/>
        </w:rPr>
      </w:pPr>
      <w:r w:rsidRPr="00C22B47">
        <w:rPr>
          <w:rStyle w:val="color5"/>
          <w:b/>
          <w:bCs/>
          <w:color w:val="00B050"/>
        </w:rPr>
        <w:t>ГРАДАЦИЯ ОЦЕНОК В КОНКУРСЕ:</w:t>
      </w:r>
      <w:r>
        <w:rPr>
          <w:rStyle w:val="color5"/>
          <w:bCs/>
          <w:color w:val="00B050"/>
        </w:rPr>
        <w:br/>
      </w:r>
      <w:r w:rsidRPr="00C22B47">
        <w:rPr>
          <w:rStyle w:val="color5"/>
        </w:rPr>
        <w:t>Победители (1,2,3 место) в каждой номинации Участники Победители получают именные дипломы с указанием занятого места в номинации.</w:t>
      </w:r>
    </w:p>
    <w:p w:rsidR="00C22B47" w:rsidRPr="00C22B47" w:rsidRDefault="00C22B47" w:rsidP="00C22B47">
      <w:pPr>
        <w:pStyle w:val="font7"/>
        <w:spacing w:before="0" w:beforeAutospacing="0" w:after="0" w:afterAutospacing="0"/>
        <w:textAlignment w:val="baseline"/>
        <w:rPr>
          <w:rStyle w:val="color5"/>
        </w:rPr>
      </w:pPr>
      <w:r w:rsidRPr="00C22B47">
        <w:rPr>
          <w:rStyle w:val="color5"/>
        </w:rPr>
        <w:t xml:space="preserve">Участники получают сертификаты участника Всероссийского конкурса </w:t>
      </w:r>
    </w:p>
    <w:p w:rsidR="00B03533" w:rsidRDefault="00016FBA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016FBA">
        <w:rPr>
          <w:rFonts w:ascii="Comic Sans MS" w:hAnsi="Comic Sans MS"/>
          <w:b/>
          <w:bCs/>
          <w:color w:val="525252"/>
          <w:bdr w:val="none" w:sz="0" w:space="0" w:color="auto" w:frame="1"/>
        </w:rPr>
        <w:br/>
      </w: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C22B47" w:rsidRDefault="00C22B47" w:rsidP="00016FBA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016FBA" w:rsidRDefault="00016FBA" w:rsidP="00016FBA">
      <w:pPr>
        <w:spacing w:after="0" w:line="240" w:lineRule="auto"/>
        <w:textAlignment w:val="baseline"/>
        <w:rPr>
          <w:rFonts w:ascii="Arial" w:hAnsi="Arial" w:cs="Arial"/>
          <w:b/>
          <w:bCs/>
          <w:color w:val="9711A3"/>
          <w:bdr w:val="none" w:sz="0" w:space="0" w:color="auto" w:frame="1"/>
        </w:rPr>
      </w:pPr>
    </w:p>
    <w:p w:rsidR="00B03533" w:rsidRPr="00B03533" w:rsidRDefault="00B03533" w:rsidP="00B03533">
      <w:pPr>
        <w:spacing w:after="0" w:line="240" w:lineRule="auto"/>
        <w:jc w:val="center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B035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КАК ПРИНЯТЬ УЧАСТИЕ:</w:t>
      </w:r>
      <w:r w:rsidR="00C22B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br/>
      </w:r>
      <w:r>
        <w:rPr>
          <w:rFonts w:ascii="Arial" w:hAnsi="Arial" w:cs="Arial"/>
          <w:color w:val="9711A3"/>
        </w:rPr>
        <w:t xml:space="preserve">  </w:t>
      </w:r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Заполните заявку на участие</w:t>
      </w:r>
    </w:p>
    <w:p w:rsidR="00B03533" w:rsidRPr="00B03533" w:rsidRDefault="00B03533" w:rsidP="00B03533">
      <w:pPr>
        <w:spacing w:after="0" w:line="240" w:lineRule="auto"/>
        <w:jc w:val="center"/>
        <w:textAlignment w:val="baseline"/>
        <w:rPr>
          <w:rFonts w:ascii="Comic Sans MS" w:hAnsi="Comic Sans MS"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Ф.И.О (автор работы, группа)</w:t>
      </w:r>
    </w:p>
    <w:p w:rsidR="00B03533" w:rsidRPr="00B03533" w:rsidRDefault="00B03533" w:rsidP="00B03533">
      <w:pPr>
        <w:spacing w:after="0" w:line="240" w:lineRule="auto"/>
        <w:jc w:val="center"/>
        <w:textAlignment w:val="baseline"/>
        <w:rPr>
          <w:rFonts w:ascii="Comic Sans MS" w:hAnsi="Comic Sans MS"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Название образовательного учреждения</w:t>
      </w:r>
    </w:p>
    <w:p w:rsidR="00B03533" w:rsidRPr="00B03533" w:rsidRDefault="00B03533" w:rsidP="00B03533">
      <w:pPr>
        <w:spacing w:after="0" w:line="240" w:lineRule="auto"/>
        <w:jc w:val="center"/>
        <w:textAlignment w:val="baseline"/>
        <w:rPr>
          <w:rFonts w:ascii="Comic Sans MS" w:hAnsi="Comic Sans MS"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 xml:space="preserve">Место нахождения </w:t>
      </w:r>
      <w:proofErr w:type="spellStart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обр</w:t>
      </w:r>
      <w:proofErr w:type="gramStart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.у</w:t>
      </w:r>
      <w:proofErr w:type="gramEnd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ч</w:t>
      </w:r>
      <w:proofErr w:type="spellEnd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 xml:space="preserve"> (</w:t>
      </w:r>
      <w:proofErr w:type="spellStart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обл</w:t>
      </w:r>
      <w:proofErr w:type="spellEnd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, город)</w:t>
      </w:r>
    </w:p>
    <w:p w:rsidR="00B03533" w:rsidRDefault="00B03533" w:rsidP="00B03533">
      <w:pPr>
        <w:spacing w:after="0" w:line="240" w:lineRule="auto"/>
        <w:jc w:val="center"/>
        <w:textAlignment w:val="baseline"/>
        <w:rPr>
          <w:rFonts w:ascii="Comic Sans MS" w:hAnsi="Comic Sans MS"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 xml:space="preserve">Контактный </w:t>
      </w:r>
      <w:proofErr w:type="spellStart"/>
      <w:r w:rsidRPr="00B03533">
        <w:rPr>
          <w:rFonts w:ascii="Comic Sans MS" w:hAnsi="Comic Sans MS"/>
          <w:bCs/>
          <w:color w:val="525252"/>
          <w:bdr w:val="none" w:sz="0" w:space="0" w:color="auto" w:frame="1"/>
        </w:rPr>
        <w:t>e-meil</w:t>
      </w:r>
      <w:proofErr w:type="spellEnd"/>
    </w:p>
    <w:p w:rsidR="00C87A36" w:rsidRPr="00B03533" w:rsidRDefault="00C87A36" w:rsidP="00B03533">
      <w:pPr>
        <w:spacing w:after="0" w:line="240" w:lineRule="auto"/>
        <w:jc w:val="center"/>
        <w:textAlignment w:val="baseline"/>
        <w:rPr>
          <w:rFonts w:ascii="Comic Sans MS" w:hAnsi="Comic Sans MS"/>
          <w:bCs/>
          <w:color w:val="525252"/>
          <w:bdr w:val="none" w:sz="0" w:space="0" w:color="auto" w:frame="1"/>
        </w:rPr>
      </w:pPr>
    </w:p>
    <w:p w:rsidR="00B03533" w:rsidRPr="00B03533" w:rsidRDefault="00B03533" w:rsidP="00B03533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Оплатить организационный сбор в размере 100 </w:t>
      </w:r>
      <w:proofErr w:type="spellStart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руб</w:t>
      </w:r>
      <w:proofErr w:type="spellEnd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за конкурсную работу на счет </w:t>
      </w:r>
      <w:proofErr w:type="spellStart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Яндекс</w:t>
      </w:r>
      <w:proofErr w:type="spellEnd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Деньги 410012203579904</w:t>
      </w:r>
    </w:p>
    <w:p w:rsidR="00B03533" w:rsidRPr="00B03533" w:rsidRDefault="00B03533" w:rsidP="00B03533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Можно это сделать прямой ссылкой через сайт (оплатить тут) или другим удобным для вас способом.</w:t>
      </w:r>
    </w:p>
    <w:p w:rsidR="00B03533" w:rsidRDefault="00B03533" w:rsidP="00B03533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​Прислать нам на </w:t>
      </w:r>
      <w:proofErr w:type="spellStart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эл</w:t>
      </w:r>
      <w:proofErr w:type="gramStart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.п</w:t>
      </w:r>
      <w:proofErr w:type="gramEnd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очту</w:t>
      </w:r>
      <w:proofErr w:type="spellEnd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hyperlink r:id="rId13" w:history="1">
        <w:r w:rsidRPr="00B03533">
          <w:rPr>
            <w:rFonts w:ascii="Comic Sans MS" w:hAnsi="Comic Sans MS"/>
            <w:b/>
            <w:bCs/>
            <w:color w:val="525252"/>
            <w:bdr w:val="none" w:sz="0" w:space="0" w:color="auto" w:frame="1"/>
          </w:rPr>
          <w:t>o-gonek@list.ru</w:t>
        </w:r>
      </w:hyperlink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письмо с пометкой "</w:t>
      </w:r>
      <w:r w:rsidR="00C22B47" w:rsidRPr="00C22B47">
        <w:rPr>
          <w:rFonts w:ascii="Comic Sans MS" w:hAnsi="Comic Sans MS"/>
          <w:b/>
          <w:bCs/>
          <w:color w:val="525252"/>
          <w:bdr w:val="none" w:sz="0" w:space="0" w:color="auto" w:frame="1"/>
        </w:rPr>
        <w:t>Развивающее пространство</w:t>
      </w:r>
      <w:r w:rsidR="00C22B47"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</w:t>
      </w:r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" </w:t>
      </w:r>
      <w:proofErr w:type="spellStart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>Заявку+</w:t>
      </w:r>
      <w:proofErr w:type="spellEnd"/>
      <w:r w:rsidRPr="00B03533">
        <w:rPr>
          <w:rFonts w:ascii="Comic Sans MS" w:hAnsi="Comic Sans MS"/>
          <w:b/>
          <w:bCs/>
          <w:color w:val="525252"/>
          <w:bdr w:val="none" w:sz="0" w:space="0" w:color="auto" w:frame="1"/>
        </w:rPr>
        <w:t xml:space="preserve"> конкурсный материал + квитанцию об оплате (или напишите время и дату платежа</w:t>
      </w:r>
    </w:p>
    <w:p w:rsidR="00C22B47" w:rsidRDefault="00C22B47" w:rsidP="00B03533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B03533" w:rsidRPr="00B03533" w:rsidRDefault="00B03533" w:rsidP="00B03533">
      <w:pPr>
        <w:spacing w:after="0" w:line="240" w:lineRule="auto"/>
        <w:textAlignment w:val="baseline"/>
        <w:rPr>
          <w:rFonts w:ascii="Comic Sans MS" w:hAnsi="Comic Sans MS"/>
          <w:b/>
          <w:bCs/>
          <w:color w:val="525252"/>
          <w:bdr w:val="none" w:sz="0" w:space="0" w:color="auto" w:frame="1"/>
        </w:rPr>
      </w:pPr>
    </w:p>
    <w:p w:rsidR="007B4484" w:rsidRDefault="007B4484" w:rsidP="007B4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7B4484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Для участия в конкурсе достаточно одного фото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,</w:t>
      </w:r>
    </w:p>
    <w:p w:rsidR="007B4484" w:rsidRDefault="007B4484" w:rsidP="007B4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7B4484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с небольшим описание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м</w:t>
      </w:r>
    </w:p>
    <w:p w:rsidR="002621E4" w:rsidRPr="00120C28" w:rsidRDefault="00B03533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ОПЛАТА</w:t>
      </w:r>
      <w:r w:rsidR="002621E4" w:rsidRPr="00120C28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2621E4" w:rsidRPr="002621E4" w:rsidRDefault="002621E4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сбор </w:t>
      </w:r>
      <w:r w:rsidR="00727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100</w:t>
      </w: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 за одну работу с помощью системы «</w:t>
      </w:r>
      <w:proofErr w:type="spell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Яндекс</w:t>
      </w:r>
      <w:proofErr w:type="gram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еньги</w:t>
      </w:r>
      <w:proofErr w:type="spell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удобным для вас способом:</w:t>
      </w:r>
    </w:p>
    <w:p w:rsidR="002621E4" w:rsidRPr="002621E4" w:rsidRDefault="002621E4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оплатить в офисах продаж «Связной», «</w:t>
      </w:r>
      <w:proofErr w:type="spell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Евросеть</w:t>
      </w:r>
      <w:proofErr w:type="spell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»: сообщите оператору кассы номер нашего счёта в системе «</w:t>
      </w:r>
      <w:proofErr w:type="spell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Яндекс</w:t>
      </w:r>
      <w:proofErr w:type="gram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еньги</w:t>
      </w:r>
      <w:proofErr w:type="spell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20C28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410012</w:t>
      </w:r>
      <w:r w:rsidR="00942E29" w:rsidRPr="00120C28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203579904</w:t>
      </w: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размер вносимой денежной суммы. Оператор кассы произведёт платёж и выдаст Вам чек.</w:t>
      </w:r>
    </w:p>
    <w:p w:rsidR="002621E4" w:rsidRDefault="002621E4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оплатить при помощи терминала оплаты: выберите в терминале раздел «Электронные деньги», затем раздел «</w:t>
      </w:r>
      <w:proofErr w:type="spell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Яндекс</w:t>
      </w:r>
      <w:proofErr w:type="gramStart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еньги</w:t>
      </w:r>
      <w:proofErr w:type="spellEnd"/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введите номер нашего счёта </w:t>
      </w:r>
      <w:r w:rsidR="00942E29" w:rsidRPr="00120C28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410012203579904</w:t>
      </w:r>
      <w:r w:rsidRPr="00120C28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,</w:t>
      </w:r>
      <w:r w:rsidRPr="00262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затем внесите необходимую сумму и возьмите чек.</w:t>
      </w:r>
    </w:p>
    <w:p w:rsidR="00B03533" w:rsidRPr="00B03533" w:rsidRDefault="00B03533" w:rsidP="00B035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B03533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Или оплатите прямой ссылкой с нашего сайта в разделе</w:t>
      </w:r>
    </w:p>
    <w:p w:rsidR="00B03533" w:rsidRPr="00B03533" w:rsidRDefault="00B03533" w:rsidP="00B035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B03533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«Наши контакты»</w:t>
      </w:r>
    </w:p>
    <w:p w:rsidR="00AD4448" w:rsidRPr="007B4484" w:rsidRDefault="00AD4448" w:rsidP="00F51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A12D7" w:rsidRPr="00E32281" w:rsidRDefault="003A12D7" w:rsidP="00262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sectPr w:rsidR="003A12D7" w:rsidRPr="00E32281" w:rsidSect="00E3228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6F0"/>
    <w:multiLevelType w:val="multilevel"/>
    <w:tmpl w:val="F5848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3BF9"/>
    <w:multiLevelType w:val="multilevel"/>
    <w:tmpl w:val="455A1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92BFA"/>
    <w:multiLevelType w:val="multilevel"/>
    <w:tmpl w:val="81120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06C"/>
    <w:multiLevelType w:val="multilevel"/>
    <w:tmpl w:val="4CEA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1E4"/>
    <w:rsid w:val="00016FBA"/>
    <w:rsid w:val="000A1FB5"/>
    <w:rsid w:val="00120C28"/>
    <w:rsid w:val="001A46DB"/>
    <w:rsid w:val="002621E4"/>
    <w:rsid w:val="0026666B"/>
    <w:rsid w:val="003A12D7"/>
    <w:rsid w:val="0051531D"/>
    <w:rsid w:val="00585B19"/>
    <w:rsid w:val="006428C3"/>
    <w:rsid w:val="00666E8F"/>
    <w:rsid w:val="00727331"/>
    <w:rsid w:val="007627D5"/>
    <w:rsid w:val="007B0A56"/>
    <w:rsid w:val="007B4484"/>
    <w:rsid w:val="007B5AC4"/>
    <w:rsid w:val="00942E29"/>
    <w:rsid w:val="009746BF"/>
    <w:rsid w:val="00A036D9"/>
    <w:rsid w:val="00A306B8"/>
    <w:rsid w:val="00A5635F"/>
    <w:rsid w:val="00AD4448"/>
    <w:rsid w:val="00B03533"/>
    <w:rsid w:val="00B77C40"/>
    <w:rsid w:val="00C22B47"/>
    <w:rsid w:val="00C87A36"/>
    <w:rsid w:val="00CA42BD"/>
    <w:rsid w:val="00D65298"/>
    <w:rsid w:val="00DD2250"/>
    <w:rsid w:val="00E32281"/>
    <w:rsid w:val="00E405E1"/>
    <w:rsid w:val="00F5151C"/>
    <w:rsid w:val="00F6155B"/>
    <w:rsid w:val="00F95241"/>
    <w:rsid w:val="00FD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c3e6ed,#d5eef3"/>
      <o:colormenu v:ext="edit" fillcolor="#d5eef3" strokecolor="none [2404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6"/>
  </w:style>
  <w:style w:type="paragraph" w:styleId="2">
    <w:name w:val="heading 2"/>
    <w:basedOn w:val="a"/>
    <w:link w:val="20"/>
    <w:uiPriority w:val="9"/>
    <w:qFormat/>
    <w:rsid w:val="0094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1E4"/>
  </w:style>
  <w:style w:type="character" w:styleId="a4">
    <w:name w:val="Strong"/>
    <w:basedOn w:val="a0"/>
    <w:uiPriority w:val="22"/>
    <w:qFormat/>
    <w:rsid w:val="00F615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42E29"/>
    <w:rPr>
      <w:color w:val="00C8C3" w:themeColor="hyperlink"/>
      <w:u w:val="single"/>
    </w:rPr>
  </w:style>
  <w:style w:type="paragraph" w:styleId="a6">
    <w:name w:val="No Spacing"/>
    <w:link w:val="a7"/>
    <w:uiPriority w:val="1"/>
    <w:qFormat/>
    <w:rsid w:val="00E3228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3228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E3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81"/>
    <w:rPr>
      <w:rFonts w:ascii="Tahoma" w:hAnsi="Tahoma" w:cs="Tahoma"/>
      <w:sz w:val="16"/>
      <w:szCs w:val="16"/>
    </w:rPr>
  </w:style>
  <w:style w:type="character" w:customStyle="1" w:styleId="color5">
    <w:name w:val="color_5"/>
    <w:basedOn w:val="a0"/>
    <w:rsid w:val="009746BF"/>
  </w:style>
  <w:style w:type="table" w:styleId="aa">
    <w:name w:val="Table Grid"/>
    <w:basedOn w:val="a1"/>
    <w:uiPriority w:val="59"/>
    <w:rsid w:val="0097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7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9746BF"/>
  </w:style>
  <w:style w:type="paragraph" w:customStyle="1" w:styleId="font7">
    <w:name w:val="font_7"/>
    <w:basedOn w:val="a"/>
    <w:rsid w:val="0097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950">
          <w:marLeft w:val="3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18">
          <w:marLeft w:val="3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13" Type="http://schemas.openxmlformats.org/officeDocument/2006/relationships/hyperlink" Target="mailto:o-gone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12" Type="http://schemas.openxmlformats.org/officeDocument/2006/relationships/hyperlink" Target="http://www.o-gon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11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5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or.wix.com/html/editor/web/renderer/render/document/44964800-739d-416b-a50f-33bb436afe2b/about?dsOrigin=Editor1.4&amp;editorSessionId=6e13ad80-f9b0-4d7c-8285-de1c497e5aef&amp;esi=6e13ad80-f9b0-4d7c-8285-de1c497e5aef&amp;isEdited=true&amp;isSantaEditor=true&amp;lang=ru&amp;metaSiteId=06f3c4c3-ae27-46ff-a99f-75ac03f425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Властелин Ядра</dc:creator>
  <cp:lastModifiedBy>Kuka</cp:lastModifiedBy>
  <cp:revision>4</cp:revision>
  <dcterms:created xsi:type="dcterms:W3CDTF">2016-10-02T08:30:00Z</dcterms:created>
  <dcterms:modified xsi:type="dcterms:W3CDTF">2019-04-15T22:22:00Z</dcterms:modified>
</cp:coreProperties>
</file>